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AE97" w14:textId="339A9344" w:rsidR="0061663F" w:rsidRPr="0061663F" w:rsidRDefault="004D57CF" w:rsidP="0061663F">
      <w:pPr>
        <w:pStyle w:val="Title"/>
        <w:jc w:val="center"/>
        <w:rPr>
          <w:rFonts w:ascii="NSPCC Headline" w:hAnsi="NSPCC Headline"/>
          <w:sz w:val="48"/>
        </w:rPr>
      </w:pPr>
      <w:bookmarkStart w:id="0" w:name="_GoBack"/>
      <w:bookmarkEnd w:id="0"/>
      <w:r w:rsidRPr="004D57CF">
        <w:rPr>
          <w:rFonts w:ascii="NSPCC Headline" w:hAnsi="NSPCC Headline"/>
          <w:sz w:val="48"/>
        </w:rPr>
        <w:t>NSPCC &amp; Department for Education campaign toolkit f</w:t>
      </w:r>
      <w:r>
        <w:rPr>
          <w:rFonts w:ascii="NSPCC Headline" w:hAnsi="NSPCC Headline"/>
          <w:sz w:val="48"/>
        </w:rPr>
        <w:t>or the helpline</w:t>
      </w:r>
      <w:r>
        <w:rPr>
          <w:rFonts w:ascii="NSPCC Headline" w:hAnsi="NSPCC Headline"/>
          <w:sz w:val="48"/>
        </w:rPr>
        <w:br/>
      </w:r>
    </w:p>
    <w:p w14:paraId="6747915F" w14:textId="77777777" w:rsidR="0061663F" w:rsidRPr="00EC6604" w:rsidRDefault="0061663F" w:rsidP="0061663F">
      <w:pPr>
        <w:pStyle w:val="ListParagraph"/>
        <w:numPr>
          <w:ilvl w:val="0"/>
          <w:numId w:val="3"/>
        </w:numPr>
        <w:rPr>
          <w:rFonts w:ascii="NSPCC Regular" w:hAnsi="NSPCC Regular"/>
          <w:b/>
          <w:sz w:val="24"/>
        </w:rPr>
      </w:pPr>
      <w:r w:rsidRPr="00EC6604">
        <w:rPr>
          <w:rFonts w:ascii="NSPCC Regular" w:hAnsi="NSPCC Regular"/>
          <w:b/>
          <w:sz w:val="24"/>
        </w:rPr>
        <w:t>An overview of the context</w:t>
      </w:r>
    </w:p>
    <w:p w14:paraId="3FA0E465" w14:textId="77777777" w:rsidR="0061663F" w:rsidRPr="00EC6604" w:rsidRDefault="0061663F" w:rsidP="0061663F">
      <w:pPr>
        <w:rPr>
          <w:rFonts w:ascii="NSPCC Regular" w:hAnsi="NSPCC Regular"/>
          <w:sz w:val="20"/>
        </w:rPr>
      </w:pPr>
      <w:r w:rsidRPr="00EC6604">
        <w:rPr>
          <w:rFonts w:ascii="NSPCC Regular" w:hAnsi="NSPCC Regular"/>
          <w:sz w:val="20"/>
        </w:rPr>
        <w:t>Since schools and education settings have closed, referrals to children’s social services have fallen dramatically. With millions of children remaining at home, there is</w:t>
      </w:r>
      <w:r>
        <w:rPr>
          <w:rFonts w:ascii="NSPCC Regular" w:hAnsi="NSPCC Regular"/>
          <w:sz w:val="20"/>
        </w:rPr>
        <w:t xml:space="preserve"> a</w:t>
      </w:r>
      <w:r w:rsidRPr="00EC6604">
        <w:rPr>
          <w:rFonts w:ascii="NSPCC Regular" w:hAnsi="NSPCC Regular"/>
          <w:sz w:val="20"/>
        </w:rPr>
        <w:t xml:space="preserve"> hidden group of children potentially at risk of abuse or neglect who are having much less interaction with statutory services.</w:t>
      </w:r>
    </w:p>
    <w:p w14:paraId="1A66CC56" w14:textId="498B90CE" w:rsidR="0061663F" w:rsidRPr="00EC6604" w:rsidRDefault="0061663F" w:rsidP="0061663F">
      <w:pPr>
        <w:rPr>
          <w:rFonts w:ascii="NSPCC Regular" w:hAnsi="NSPCC Regular"/>
          <w:sz w:val="20"/>
        </w:rPr>
      </w:pPr>
      <w:r>
        <w:rPr>
          <w:rFonts w:ascii="NSPCC Regular" w:hAnsi="NSPCC Regular"/>
          <w:sz w:val="20"/>
        </w:rPr>
        <w:br/>
      </w:r>
      <w:r w:rsidRPr="00EC6604">
        <w:rPr>
          <w:rFonts w:ascii="NSPCC Regular" w:hAnsi="NSPCC Regular"/>
          <w:sz w:val="20"/>
        </w:rPr>
        <w:t>The C</w:t>
      </w:r>
      <w:r>
        <w:rPr>
          <w:rFonts w:ascii="NSPCC Regular" w:hAnsi="NSPCC Regular"/>
          <w:sz w:val="20"/>
        </w:rPr>
        <w:t>OVID</w:t>
      </w:r>
      <w:r w:rsidRPr="00EC6604">
        <w:rPr>
          <w:rFonts w:ascii="NSPCC Regular" w:hAnsi="NSPCC Regular"/>
          <w:sz w:val="20"/>
        </w:rPr>
        <w:t xml:space="preserve">-19 pandemic has changed everyone’s lives – and this has brought a whole new area of concerns about children. The NSPCC have already seen a range of new queries come in to the </w:t>
      </w:r>
      <w:r>
        <w:rPr>
          <w:rFonts w:ascii="NSPCC Regular" w:hAnsi="NSPCC Regular"/>
          <w:sz w:val="20"/>
        </w:rPr>
        <w:t>h</w:t>
      </w:r>
      <w:r w:rsidRPr="00EC6604">
        <w:rPr>
          <w:rFonts w:ascii="NSPCC Regular" w:hAnsi="NSPCC Regular"/>
          <w:sz w:val="20"/>
        </w:rPr>
        <w:t>elpline, ranging from worries about domestic abuse</w:t>
      </w:r>
      <w:r>
        <w:rPr>
          <w:rFonts w:ascii="NSPCC Regular" w:hAnsi="NSPCC Regular"/>
          <w:sz w:val="20"/>
        </w:rPr>
        <w:t>,</w:t>
      </w:r>
      <w:r w:rsidRPr="00EC6604">
        <w:rPr>
          <w:rFonts w:ascii="NSPCC Regular" w:hAnsi="NSPCC Regular"/>
          <w:sz w:val="20"/>
        </w:rPr>
        <w:t xml:space="preserve"> through to parents needing suppo</w:t>
      </w:r>
      <w:r>
        <w:rPr>
          <w:rFonts w:ascii="NSPCC Regular" w:hAnsi="NSPCC Regular"/>
          <w:sz w:val="20"/>
        </w:rPr>
        <w:t>rt with their children’s mental</w:t>
      </w:r>
      <w:r w:rsidRPr="00EC6604">
        <w:rPr>
          <w:rFonts w:ascii="NSPCC Regular" w:hAnsi="NSPCC Regular"/>
          <w:sz w:val="20"/>
        </w:rPr>
        <w:t xml:space="preserve"> health and behaviour.</w:t>
      </w:r>
    </w:p>
    <w:p w14:paraId="74B9CA51" w14:textId="3ACD330B" w:rsidR="0061663F" w:rsidRPr="00EC6604" w:rsidRDefault="0061663F" w:rsidP="0061663F">
      <w:pPr>
        <w:rPr>
          <w:rFonts w:ascii="NSPCC Regular" w:hAnsi="NSPCC Regular"/>
          <w:sz w:val="20"/>
        </w:rPr>
      </w:pPr>
      <w:r>
        <w:rPr>
          <w:rFonts w:ascii="NSPCC Regular" w:hAnsi="NSPCC Regular"/>
          <w:sz w:val="20"/>
        </w:rPr>
        <w:br/>
      </w:r>
      <w:r w:rsidRPr="00EC6604">
        <w:rPr>
          <w:rFonts w:ascii="NSPCC Regular" w:hAnsi="NSPCC Regular"/>
          <w:sz w:val="20"/>
        </w:rPr>
        <w:t>To help protect these children, the NSPCC is receiving</w:t>
      </w:r>
      <w:r>
        <w:rPr>
          <w:rFonts w:ascii="NSPCC Regular" w:hAnsi="NSPCC Regular"/>
          <w:sz w:val="20"/>
        </w:rPr>
        <w:t xml:space="preserve"> £1.6 million of</w:t>
      </w:r>
      <w:r w:rsidRPr="00EC6604">
        <w:rPr>
          <w:rFonts w:ascii="NSPCC Regular" w:hAnsi="NSPCC Regular"/>
          <w:sz w:val="20"/>
        </w:rPr>
        <w:t xml:space="preserve"> </w:t>
      </w:r>
      <w:r>
        <w:rPr>
          <w:rFonts w:ascii="NSPCC Regular" w:hAnsi="NSPCC Regular"/>
          <w:sz w:val="20"/>
        </w:rPr>
        <w:t>g</w:t>
      </w:r>
      <w:r w:rsidRPr="00EC6604">
        <w:rPr>
          <w:rFonts w:ascii="NSPCC Regular" w:hAnsi="NSPCC Regular"/>
          <w:sz w:val="20"/>
        </w:rPr>
        <w:t xml:space="preserve">overnment </w:t>
      </w:r>
      <w:r>
        <w:rPr>
          <w:rFonts w:ascii="NSPCC Regular" w:hAnsi="NSPCC Regular"/>
          <w:sz w:val="20"/>
        </w:rPr>
        <w:t>funding</w:t>
      </w:r>
      <w:r w:rsidRPr="00EC6604">
        <w:rPr>
          <w:rFonts w:ascii="NSPCC Regular" w:hAnsi="NSPCC Regular"/>
          <w:sz w:val="20"/>
        </w:rPr>
        <w:t xml:space="preserve"> to expand and promote the helpline</w:t>
      </w:r>
      <w:r>
        <w:rPr>
          <w:rFonts w:ascii="NSPCC Regular" w:hAnsi="NSPCC Regular"/>
          <w:sz w:val="20"/>
        </w:rPr>
        <w:t xml:space="preserve">. </w:t>
      </w:r>
      <w:r w:rsidRPr="00EC6604">
        <w:rPr>
          <w:rFonts w:ascii="NSPCC Regular" w:hAnsi="NSPCC Regular"/>
          <w:sz w:val="20"/>
        </w:rPr>
        <w:t xml:space="preserve">The NSPCC </w:t>
      </w:r>
      <w:r>
        <w:rPr>
          <w:rFonts w:ascii="NSPCC Regular" w:hAnsi="NSPCC Regular"/>
          <w:sz w:val="20"/>
        </w:rPr>
        <w:t>are still here for children, and this service is open every day with free support for anyone who’s worried about a child – over the phone, via</w:t>
      </w:r>
      <w:r w:rsidRPr="00EC6604">
        <w:rPr>
          <w:rFonts w:ascii="NSPCC Regular" w:hAnsi="NSPCC Regular"/>
          <w:sz w:val="20"/>
        </w:rPr>
        <w:t xml:space="preserve"> email or </w:t>
      </w:r>
      <w:r>
        <w:rPr>
          <w:rFonts w:ascii="NSPCC Regular" w:hAnsi="NSPCC Regular"/>
          <w:sz w:val="20"/>
        </w:rPr>
        <w:t>through our online form.</w:t>
      </w:r>
      <w:r w:rsidRPr="00EC6604">
        <w:rPr>
          <w:rFonts w:ascii="NSPCC Regular" w:hAnsi="NSPCC Regular"/>
          <w:sz w:val="20"/>
        </w:rPr>
        <w:t xml:space="preserve"> </w:t>
      </w:r>
      <w:r>
        <w:rPr>
          <w:rFonts w:ascii="NSPCC Regular" w:hAnsi="NSPCC Regular"/>
          <w:sz w:val="20"/>
        </w:rPr>
        <w:br/>
      </w:r>
    </w:p>
    <w:p w14:paraId="169385C8" w14:textId="77777777" w:rsidR="0061663F" w:rsidRPr="00EC6604" w:rsidRDefault="0061663F" w:rsidP="0061663F">
      <w:pPr>
        <w:pStyle w:val="ListParagraph"/>
        <w:numPr>
          <w:ilvl w:val="0"/>
          <w:numId w:val="3"/>
        </w:numPr>
        <w:rPr>
          <w:rFonts w:ascii="NSPCC Regular" w:hAnsi="NSPCC Regular"/>
          <w:b/>
          <w:sz w:val="24"/>
        </w:rPr>
      </w:pPr>
      <w:r w:rsidRPr="00EC6604">
        <w:rPr>
          <w:rFonts w:ascii="NSPCC Regular" w:hAnsi="NSPCC Regular"/>
          <w:b/>
          <w:sz w:val="24"/>
        </w:rPr>
        <w:t>An introduction to the helpline campaign</w:t>
      </w:r>
    </w:p>
    <w:p w14:paraId="348002FA" w14:textId="77777777" w:rsidR="0061663F" w:rsidRPr="00EC6604" w:rsidRDefault="0061663F" w:rsidP="0061663F">
      <w:pPr>
        <w:rPr>
          <w:rFonts w:ascii="NSPCC Regular" w:hAnsi="NSPCC Regular"/>
          <w:sz w:val="20"/>
        </w:rPr>
      </w:pPr>
      <w:r w:rsidRPr="00EC6604">
        <w:rPr>
          <w:rFonts w:ascii="NSPCC Regular" w:hAnsi="NSPCC Regular"/>
          <w:sz w:val="20"/>
        </w:rPr>
        <w:t xml:space="preserve">The </w:t>
      </w:r>
      <w:r>
        <w:rPr>
          <w:rFonts w:ascii="NSPCC Regular" w:hAnsi="NSPCC Regular"/>
          <w:sz w:val="20"/>
        </w:rPr>
        <w:t>g</w:t>
      </w:r>
      <w:r w:rsidRPr="00EC6604">
        <w:rPr>
          <w:rFonts w:ascii="NSPCC Regular" w:hAnsi="NSPCC Regular"/>
          <w:sz w:val="20"/>
        </w:rPr>
        <w:t>overnment is supporting the NSPCC to run a month of promotion to raise awareness of the service. In this difficult time</w:t>
      </w:r>
      <w:r>
        <w:rPr>
          <w:rFonts w:ascii="NSPCC Regular" w:hAnsi="NSPCC Regular"/>
          <w:sz w:val="20"/>
        </w:rPr>
        <w:t>,</w:t>
      </w:r>
      <w:r w:rsidRPr="00EC6604">
        <w:rPr>
          <w:rFonts w:ascii="NSPCC Regular" w:hAnsi="NSPCC Regular"/>
          <w:sz w:val="20"/>
        </w:rPr>
        <w:t xml:space="preserve"> it’s vital that the public knows this support is available and that in turn this leads to more people contacting the helpline.</w:t>
      </w:r>
    </w:p>
    <w:p w14:paraId="2DFF08F0" w14:textId="2D2BBE51" w:rsidR="0061663F" w:rsidRPr="00EC6604" w:rsidRDefault="0061663F" w:rsidP="0061663F">
      <w:pPr>
        <w:rPr>
          <w:rFonts w:ascii="NSPCC Regular" w:hAnsi="NSPCC Regular"/>
          <w:sz w:val="20"/>
        </w:rPr>
      </w:pPr>
      <w:r>
        <w:rPr>
          <w:rFonts w:ascii="NSPCC Regular" w:hAnsi="NSPCC Regular"/>
          <w:sz w:val="20"/>
        </w:rPr>
        <w:br/>
      </w:r>
      <w:r w:rsidRPr="00EC6604">
        <w:rPr>
          <w:rFonts w:ascii="NSPCC Regular" w:hAnsi="NSPCC Regular"/>
          <w:sz w:val="20"/>
        </w:rPr>
        <w:t xml:space="preserve">We will be running TV, </w:t>
      </w:r>
      <w:r>
        <w:rPr>
          <w:rFonts w:ascii="NSPCC Regular" w:hAnsi="NSPCC Regular"/>
          <w:sz w:val="20"/>
        </w:rPr>
        <w:t>r</w:t>
      </w:r>
      <w:r w:rsidRPr="00EC6604">
        <w:rPr>
          <w:rFonts w:ascii="NSPCC Regular" w:hAnsi="NSPCC Regular"/>
          <w:sz w:val="20"/>
        </w:rPr>
        <w:t xml:space="preserve">adio, </w:t>
      </w:r>
      <w:r>
        <w:rPr>
          <w:rFonts w:ascii="NSPCC Regular" w:hAnsi="NSPCC Regular"/>
          <w:sz w:val="20"/>
        </w:rPr>
        <w:t>s</w:t>
      </w:r>
      <w:r w:rsidRPr="00EC6604">
        <w:rPr>
          <w:rFonts w:ascii="NSPCC Regular" w:hAnsi="NSPCC Regular"/>
          <w:sz w:val="20"/>
        </w:rPr>
        <w:t xml:space="preserve">ocial </w:t>
      </w:r>
      <w:r>
        <w:rPr>
          <w:rFonts w:ascii="NSPCC Regular" w:hAnsi="NSPCC Regular"/>
          <w:sz w:val="20"/>
        </w:rPr>
        <w:t>m</w:t>
      </w:r>
      <w:r w:rsidRPr="00EC6604">
        <w:rPr>
          <w:rFonts w:ascii="NSPCC Regular" w:hAnsi="NSPCC Regular"/>
          <w:sz w:val="20"/>
        </w:rPr>
        <w:t xml:space="preserve">edia and </w:t>
      </w:r>
      <w:r>
        <w:rPr>
          <w:rFonts w:ascii="NSPCC Regular" w:hAnsi="NSPCC Regular"/>
          <w:sz w:val="20"/>
        </w:rPr>
        <w:t>v</w:t>
      </w:r>
      <w:r w:rsidRPr="00EC6604">
        <w:rPr>
          <w:rFonts w:ascii="NSPCC Regular" w:hAnsi="NSPCC Regular"/>
          <w:sz w:val="20"/>
        </w:rPr>
        <w:t xml:space="preserve">ideo on </w:t>
      </w:r>
      <w:r>
        <w:rPr>
          <w:rFonts w:ascii="NSPCC Regular" w:hAnsi="NSPCC Regular"/>
          <w:sz w:val="20"/>
        </w:rPr>
        <w:t>d</w:t>
      </w:r>
      <w:r w:rsidRPr="00EC6604">
        <w:rPr>
          <w:rFonts w:ascii="NSPCC Regular" w:hAnsi="NSPCC Regular"/>
          <w:sz w:val="20"/>
        </w:rPr>
        <w:t>emand advertising until the end of May to car</w:t>
      </w:r>
      <w:r>
        <w:rPr>
          <w:rFonts w:ascii="NSPCC Regular" w:hAnsi="NSPCC Regular"/>
          <w:sz w:val="20"/>
        </w:rPr>
        <w:t>ry the message out far and wide.</w:t>
      </w:r>
      <w:r w:rsidRPr="00EC6604">
        <w:rPr>
          <w:rFonts w:ascii="NSPCC Regular" w:hAnsi="NSPCC Regular"/>
          <w:sz w:val="20"/>
        </w:rPr>
        <w:t xml:space="preserve"> </w:t>
      </w:r>
      <w:r>
        <w:rPr>
          <w:rFonts w:ascii="NSPCC Regular" w:hAnsi="NSPCC Regular"/>
          <w:sz w:val="20"/>
        </w:rPr>
        <w:t>T</w:t>
      </w:r>
      <w:r w:rsidRPr="00EC6604">
        <w:rPr>
          <w:rFonts w:ascii="NSPCC Regular" w:hAnsi="NSPCC Regular"/>
          <w:sz w:val="20"/>
        </w:rPr>
        <w:t xml:space="preserve">here will also be supporting press activity, and promotion via both NSPCC and </w:t>
      </w:r>
      <w:r>
        <w:rPr>
          <w:rFonts w:ascii="NSPCC Regular" w:hAnsi="NSPCC Regular"/>
          <w:sz w:val="20"/>
        </w:rPr>
        <w:t>g</w:t>
      </w:r>
      <w:r w:rsidRPr="00EC6604">
        <w:rPr>
          <w:rFonts w:ascii="NSPCC Regular" w:hAnsi="NSPCC Regular"/>
          <w:sz w:val="20"/>
        </w:rPr>
        <w:t>overnment social channels.</w:t>
      </w:r>
    </w:p>
    <w:p w14:paraId="2C06AA0B" w14:textId="57369C55" w:rsidR="0061663F" w:rsidRPr="006515DC" w:rsidRDefault="0061663F" w:rsidP="1E4ECC50">
      <w:pPr>
        <w:rPr>
          <w:rFonts w:ascii="NSPCC Regular" w:hAnsi="NSPCC Regular"/>
          <w:sz w:val="20"/>
          <w:szCs w:val="20"/>
        </w:rPr>
      </w:pPr>
      <w:r w:rsidRPr="006515DC">
        <w:br/>
      </w:r>
      <w:r w:rsidR="006515DC" w:rsidRPr="006515DC">
        <w:rPr>
          <w:rFonts w:ascii="NSPCC Regular" w:hAnsi="NSPCC Regular"/>
          <w:sz w:val="20"/>
          <w:szCs w:val="20"/>
        </w:rPr>
        <w:t>Working with Government the NSPCC</w:t>
      </w:r>
      <w:r w:rsidR="00074892" w:rsidRPr="006515DC">
        <w:rPr>
          <w:rFonts w:ascii="NSPCC Regular" w:hAnsi="NSPCC Regular"/>
          <w:sz w:val="20"/>
          <w:szCs w:val="20"/>
        </w:rPr>
        <w:t xml:space="preserve"> </w:t>
      </w:r>
      <w:r w:rsidR="00233618" w:rsidRPr="006515DC">
        <w:rPr>
          <w:rFonts w:ascii="NSPCC Regular" w:hAnsi="NSPCC Regular"/>
          <w:sz w:val="20"/>
          <w:szCs w:val="20"/>
        </w:rPr>
        <w:t>ha</w:t>
      </w:r>
      <w:r w:rsidRPr="006515DC">
        <w:rPr>
          <w:rFonts w:ascii="NSPCC Regular" w:hAnsi="NSPCC Regular"/>
          <w:sz w:val="20"/>
          <w:szCs w:val="20"/>
        </w:rPr>
        <w:t>ve pulled together this simple toolkit that has been designed to enable organisations to tell their networks about the vital service the NSPCC helpline provides via your own channels.</w:t>
      </w:r>
    </w:p>
    <w:p w14:paraId="16B62D15" w14:textId="6D2C0961" w:rsidR="0061663F" w:rsidRDefault="0061663F" w:rsidP="0061663F">
      <w:pPr>
        <w:rPr>
          <w:rFonts w:ascii="NSPCC Regular" w:hAnsi="NSPCC Regular"/>
          <w:sz w:val="20"/>
        </w:rPr>
      </w:pPr>
      <w:r>
        <w:rPr>
          <w:rFonts w:ascii="NSPCC Regular" w:hAnsi="NSPCC Regular"/>
          <w:sz w:val="20"/>
        </w:rPr>
        <w:br/>
      </w:r>
      <w:r w:rsidRPr="00EC6604">
        <w:rPr>
          <w:rFonts w:ascii="NSPCC Regular" w:hAnsi="NSPCC Regular"/>
          <w:sz w:val="20"/>
        </w:rPr>
        <w:t xml:space="preserve">Enclosed you will find a set of key messages, ideas of ways you can support the campaign and materials for social media posts. </w:t>
      </w:r>
      <w:r>
        <w:rPr>
          <w:rFonts w:ascii="NSPCC Regular" w:hAnsi="NSPCC Regular"/>
          <w:sz w:val="20"/>
        </w:rPr>
        <w:br/>
      </w:r>
    </w:p>
    <w:p w14:paraId="30793AF5" w14:textId="77777777" w:rsidR="00233618" w:rsidRDefault="0061663F" w:rsidP="0061663F">
      <w:pPr>
        <w:pStyle w:val="ListParagraph"/>
        <w:numPr>
          <w:ilvl w:val="0"/>
          <w:numId w:val="3"/>
        </w:numPr>
        <w:rPr>
          <w:rFonts w:ascii="NSPCC Regular" w:hAnsi="NSPCC Regular"/>
          <w:b/>
          <w:sz w:val="24"/>
        </w:rPr>
      </w:pPr>
      <w:r w:rsidRPr="00EC6604">
        <w:rPr>
          <w:rFonts w:ascii="NSPCC Regular" w:hAnsi="NSPCC Regular"/>
          <w:b/>
          <w:sz w:val="24"/>
        </w:rPr>
        <w:t>How</w:t>
      </w:r>
      <w:r w:rsidR="00233618">
        <w:rPr>
          <w:rFonts w:ascii="NSPCC Regular" w:hAnsi="NSPCC Regular"/>
          <w:b/>
          <w:sz w:val="24"/>
        </w:rPr>
        <w:t xml:space="preserve"> and why</w:t>
      </w:r>
      <w:r w:rsidRPr="00EC6604">
        <w:rPr>
          <w:rFonts w:ascii="NSPCC Regular" w:hAnsi="NSPCC Regular"/>
          <w:b/>
          <w:sz w:val="24"/>
        </w:rPr>
        <w:t xml:space="preserve"> you can support us</w:t>
      </w:r>
    </w:p>
    <w:p w14:paraId="65EC443C" w14:textId="70B88803" w:rsidR="0061663F" w:rsidRPr="00233618" w:rsidRDefault="00233618" w:rsidP="1E4ECC50">
      <w:pPr>
        <w:spacing w:after="240"/>
        <w:rPr>
          <w:rFonts w:ascii="NSPCC Regular" w:hAnsi="NSPCC Regular"/>
          <w:b/>
          <w:bCs/>
        </w:rPr>
      </w:pPr>
      <w:r w:rsidRPr="1E4ECC50">
        <w:rPr>
          <w:rFonts w:ascii="NSPCC Regular" w:eastAsia="Calibri" w:hAnsi="NSPCC Regular" w:cs="Arial"/>
          <w:sz w:val="20"/>
          <w:szCs w:val="20"/>
        </w:rPr>
        <w:t xml:space="preserve">It is crucial that all of us in society recognise we have a role to play in looking out for young people </w:t>
      </w:r>
      <w:r w:rsidR="6D7AFA0A" w:rsidRPr="1E4ECC50">
        <w:rPr>
          <w:rFonts w:ascii="NSPCC Regular" w:eastAsia="Calibri" w:hAnsi="NSPCC Regular" w:cs="Arial"/>
          <w:sz w:val="20"/>
          <w:szCs w:val="20"/>
        </w:rPr>
        <w:t>whose</w:t>
      </w:r>
      <w:r w:rsidRPr="1E4ECC50">
        <w:rPr>
          <w:rFonts w:ascii="NSPCC Regular" w:eastAsia="Calibri" w:hAnsi="NSPCC Regular" w:cs="Arial"/>
          <w:sz w:val="20"/>
          <w:szCs w:val="20"/>
        </w:rPr>
        <w:t xml:space="preserve"> home may not always be the safest place. For our campaign to be successful, we need to reach every member of the public with concerns about a child – with your support we can extend our reach as far as possible. To support this you can:</w:t>
      </w:r>
    </w:p>
    <w:p w14:paraId="3402A82F" w14:textId="7BB31E03" w:rsidR="0061663F" w:rsidRPr="00EC6604" w:rsidRDefault="0061663F" w:rsidP="0061663F">
      <w:pPr>
        <w:pStyle w:val="ListParagraph"/>
        <w:numPr>
          <w:ilvl w:val="0"/>
          <w:numId w:val="5"/>
        </w:numPr>
        <w:rPr>
          <w:rFonts w:ascii="NSPCC Regular" w:hAnsi="NSPCC Regular"/>
          <w:b/>
          <w:sz w:val="20"/>
        </w:rPr>
      </w:pPr>
      <w:r w:rsidRPr="00EC6604">
        <w:rPr>
          <w:rFonts w:ascii="NSPCC Regular" w:hAnsi="NSPCC Regular"/>
          <w:sz w:val="20"/>
        </w:rPr>
        <w:t xml:space="preserve">Tell your networks about the helpline via the engagement channels you use. This could be email, </w:t>
      </w:r>
      <w:hyperlink r:id="rId10" w:history="1">
        <w:r w:rsidRPr="00233618">
          <w:rPr>
            <w:rStyle w:val="Hyperlink"/>
            <w:rFonts w:ascii="NSPCC Regular" w:hAnsi="NSPCC Regular"/>
            <w:sz w:val="20"/>
          </w:rPr>
          <w:t>Facebook</w:t>
        </w:r>
      </w:hyperlink>
      <w:r w:rsidRPr="00EC6604">
        <w:rPr>
          <w:rFonts w:ascii="NSPCC Regular" w:hAnsi="NSPCC Regular"/>
          <w:sz w:val="20"/>
        </w:rPr>
        <w:t xml:space="preserve">, </w:t>
      </w:r>
      <w:hyperlink r:id="rId11" w:history="1">
        <w:r w:rsidR="00233618" w:rsidRPr="00233618">
          <w:rPr>
            <w:rStyle w:val="Hyperlink"/>
            <w:rFonts w:ascii="NSPCC Regular" w:hAnsi="NSPCC Regular"/>
            <w:sz w:val="20"/>
          </w:rPr>
          <w:t>Twitter</w:t>
        </w:r>
      </w:hyperlink>
      <w:r w:rsidR="00233618">
        <w:rPr>
          <w:rFonts w:ascii="NSPCC Regular" w:hAnsi="NSPCC Regular"/>
          <w:sz w:val="20"/>
        </w:rPr>
        <w:t xml:space="preserve">, </w:t>
      </w:r>
      <w:hyperlink r:id="rId12" w:history="1">
        <w:r w:rsidRPr="00233618">
          <w:rPr>
            <w:rStyle w:val="Hyperlink"/>
            <w:rFonts w:ascii="NSPCC Regular" w:hAnsi="NSPCC Regular"/>
            <w:sz w:val="20"/>
          </w:rPr>
          <w:t>Instagram</w:t>
        </w:r>
      </w:hyperlink>
      <w:r w:rsidRPr="00EC6604">
        <w:rPr>
          <w:rFonts w:ascii="NSPCC Regular" w:hAnsi="NSPCC Regular"/>
          <w:sz w:val="20"/>
        </w:rPr>
        <w:t xml:space="preserve"> or </w:t>
      </w:r>
      <w:hyperlink r:id="rId13" w:history="1">
        <w:r w:rsidRPr="00233618">
          <w:rPr>
            <w:rStyle w:val="Hyperlink"/>
            <w:rFonts w:ascii="NSPCC Regular" w:hAnsi="NSPCC Regular"/>
            <w:sz w:val="20"/>
          </w:rPr>
          <w:t>LinkedIn</w:t>
        </w:r>
      </w:hyperlink>
      <w:r>
        <w:rPr>
          <w:rFonts w:ascii="NSPCC Regular" w:hAnsi="NSPCC Regular"/>
          <w:sz w:val="20"/>
        </w:rPr>
        <w:t xml:space="preserve">, through your website or newsletters, </w:t>
      </w:r>
      <w:r w:rsidRPr="00EC6604">
        <w:rPr>
          <w:rFonts w:ascii="NSPCC Regular" w:hAnsi="NSPCC Regular"/>
          <w:sz w:val="20"/>
        </w:rPr>
        <w:t>– or anywhere else where you and/or your organisation are prominent.</w:t>
      </w:r>
    </w:p>
    <w:p w14:paraId="64FAEC9D" w14:textId="248B850D" w:rsidR="0061663F" w:rsidRPr="00D26138" w:rsidRDefault="00D26138" w:rsidP="00D26138">
      <w:pPr>
        <w:pStyle w:val="ListParagraph"/>
        <w:numPr>
          <w:ilvl w:val="0"/>
          <w:numId w:val="5"/>
        </w:numPr>
      </w:pPr>
      <w:bookmarkStart w:id="1" w:name="_Hlk39225928"/>
      <w:r w:rsidRPr="00D26138">
        <w:rPr>
          <w:rFonts w:ascii="NSPCC Regular" w:hAnsi="NSPCC Regular"/>
          <w:sz w:val="20"/>
          <w:szCs w:val="20"/>
        </w:rPr>
        <w:t xml:space="preserve">Share, retweet or repost </w:t>
      </w:r>
      <w:hyperlink r:id="rId14" w:history="1">
        <w:r w:rsidRPr="00D26138">
          <w:rPr>
            <w:rStyle w:val="Hyperlink"/>
            <w:rFonts w:ascii="NSPCC Regular" w:hAnsi="NSPCC Regular"/>
            <w:sz w:val="20"/>
            <w:szCs w:val="20"/>
          </w:rPr>
          <w:t>NSPCC</w:t>
        </w:r>
      </w:hyperlink>
      <w:r w:rsidRPr="00D26138">
        <w:rPr>
          <w:rFonts w:ascii="NSPCC Regular" w:hAnsi="NSPCC Regular"/>
          <w:sz w:val="20"/>
          <w:szCs w:val="20"/>
        </w:rPr>
        <w:t xml:space="preserve">, </w:t>
      </w:r>
      <w:hyperlink r:id="rId15" w:history="1">
        <w:r w:rsidRPr="00D26138">
          <w:rPr>
            <w:rStyle w:val="Hyperlink"/>
            <w:rFonts w:ascii="NSPCC Regular" w:hAnsi="NSPCC Regular"/>
            <w:sz w:val="20"/>
            <w:szCs w:val="20"/>
          </w:rPr>
          <w:t>Department for Education</w:t>
        </w:r>
      </w:hyperlink>
      <w:r w:rsidRPr="00D26138">
        <w:rPr>
          <w:rFonts w:ascii="NSPCC Regular" w:hAnsi="NSPCC Regular"/>
          <w:sz w:val="20"/>
          <w:szCs w:val="20"/>
        </w:rPr>
        <w:t xml:space="preserve">, </w:t>
      </w:r>
      <w:hyperlink r:id="rId16" w:history="1">
        <w:r w:rsidRPr="00D26138">
          <w:rPr>
            <w:rStyle w:val="Hyperlink"/>
            <w:rFonts w:ascii="NSPCC Regular" w:hAnsi="NSPCC Regular"/>
            <w:sz w:val="20"/>
            <w:szCs w:val="20"/>
          </w:rPr>
          <w:t>Home Office</w:t>
        </w:r>
      </w:hyperlink>
      <w:r w:rsidRPr="00D26138">
        <w:rPr>
          <w:rFonts w:ascii="NSPCC Regular" w:hAnsi="NSPCC Regular"/>
          <w:sz w:val="20"/>
          <w:szCs w:val="20"/>
        </w:rPr>
        <w:t xml:space="preserve"> or any other government content about the helpline.</w:t>
      </w:r>
      <w:bookmarkEnd w:id="1"/>
      <w:r w:rsidR="0061663F" w:rsidRPr="00D26138">
        <w:rPr>
          <w:rFonts w:ascii="NSPCC Regular" w:hAnsi="NSPCC Regular"/>
          <w:sz w:val="20"/>
        </w:rPr>
        <w:br/>
      </w:r>
    </w:p>
    <w:p w14:paraId="09541F33" w14:textId="77777777" w:rsidR="0061663F" w:rsidRPr="00EC6604" w:rsidRDefault="0061663F" w:rsidP="0061663F">
      <w:pPr>
        <w:pStyle w:val="ListParagraph"/>
        <w:numPr>
          <w:ilvl w:val="0"/>
          <w:numId w:val="3"/>
        </w:numPr>
        <w:rPr>
          <w:rFonts w:ascii="NSPCC Regular" w:hAnsi="NSPCC Regular"/>
          <w:b/>
          <w:sz w:val="24"/>
        </w:rPr>
      </w:pPr>
      <w:r w:rsidRPr="00EC6604">
        <w:rPr>
          <w:rFonts w:ascii="NSPCC Regular" w:hAnsi="NSPCC Regular"/>
          <w:b/>
          <w:sz w:val="24"/>
        </w:rPr>
        <w:t>Key messages</w:t>
      </w:r>
    </w:p>
    <w:p w14:paraId="7B3DAB09" w14:textId="4D70CD04" w:rsidR="0061663F" w:rsidRPr="00EC6604" w:rsidRDefault="0061663F" w:rsidP="0061663F">
      <w:pPr>
        <w:rPr>
          <w:rFonts w:ascii="NSPCC Regular" w:hAnsi="NSPCC Regular"/>
          <w:sz w:val="20"/>
          <w:u w:val="single"/>
        </w:rPr>
      </w:pPr>
      <w:r w:rsidRPr="00EC6604">
        <w:rPr>
          <w:rFonts w:ascii="NSPCC Regular" w:hAnsi="NSPCC Regular"/>
          <w:sz w:val="20"/>
          <w:u w:val="single"/>
        </w:rPr>
        <w:lastRenderedPageBreak/>
        <w:t>Overarching messaging:</w:t>
      </w:r>
      <w:r>
        <w:rPr>
          <w:rFonts w:ascii="NSPCC Regular" w:hAnsi="NSPCC Regular"/>
          <w:sz w:val="20"/>
          <w:u w:val="single"/>
        </w:rPr>
        <w:br/>
      </w:r>
    </w:p>
    <w:p w14:paraId="07D76B5D" w14:textId="0333E1D1" w:rsidR="0061663F" w:rsidRPr="00DC4D98" w:rsidRDefault="0061663F" w:rsidP="003778B3">
      <w:pPr>
        <w:pStyle w:val="ListParagraph"/>
        <w:numPr>
          <w:ilvl w:val="0"/>
          <w:numId w:val="1"/>
        </w:numPr>
        <w:spacing w:after="0" w:line="240" w:lineRule="auto"/>
        <w:rPr>
          <w:rFonts w:ascii="NSPCC Regular" w:hAnsi="NSPCC Regular" w:cs="Helvetica"/>
          <w:sz w:val="20"/>
        </w:rPr>
      </w:pPr>
      <w:r w:rsidRPr="00EC6604">
        <w:rPr>
          <w:rFonts w:ascii="NSPCC Regular" w:hAnsi="NSPCC Regular" w:cs="Helvetica"/>
          <w:sz w:val="20"/>
        </w:rPr>
        <w:t>The NSPCC are still here for children, and still here to support you. If you’re worried about a child, or need advice an</w:t>
      </w:r>
      <w:r>
        <w:rPr>
          <w:rFonts w:ascii="NSPCC Regular" w:hAnsi="NSPCC Regular" w:cs="Helvetica"/>
          <w:sz w:val="20"/>
        </w:rPr>
        <w:t>d support, talk to the helpline.</w:t>
      </w:r>
    </w:p>
    <w:p w14:paraId="6E3E8242" w14:textId="3414903B" w:rsidR="0061663F" w:rsidRPr="00EC6604" w:rsidRDefault="0061663F" w:rsidP="0061663F">
      <w:pPr>
        <w:pStyle w:val="ListParagraph"/>
        <w:numPr>
          <w:ilvl w:val="0"/>
          <w:numId w:val="1"/>
        </w:numPr>
        <w:spacing w:after="0" w:line="240" w:lineRule="auto"/>
        <w:rPr>
          <w:rFonts w:ascii="NSPCC Regular" w:hAnsi="NSPCC Regular" w:cs="Helvetica"/>
          <w:sz w:val="20"/>
        </w:rPr>
      </w:pPr>
      <w:r w:rsidRPr="00EC6604">
        <w:rPr>
          <w:rFonts w:ascii="NSPCC Regular" w:hAnsi="NSPCC Regular" w:cs="Helvetica"/>
          <w:sz w:val="20"/>
        </w:rPr>
        <w:t>Whether you want support and advice for adapting to family life in lockdown, or you’re worried about a child, the NSPCC are here to help.</w:t>
      </w:r>
    </w:p>
    <w:p w14:paraId="6F181602" w14:textId="77777777" w:rsidR="0061663F" w:rsidRPr="002E2FDF" w:rsidRDefault="0061663F" w:rsidP="0061663F">
      <w:pPr>
        <w:pStyle w:val="ListParagraph"/>
        <w:numPr>
          <w:ilvl w:val="0"/>
          <w:numId w:val="1"/>
        </w:numPr>
        <w:spacing w:after="0" w:line="240" w:lineRule="auto"/>
        <w:rPr>
          <w:rFonts w:ascii="NSPCC Regular" w:hAnsi="NSPCC Regular" w:cs="Helvetica"/>
          <w:sz w:val="20"/>
        </w:rPr>
      </w:pPr>
      <w:r w:rsidRPr="00EC6604">
        <w:rPr>
          <w:rFonts w:ascii="NSPCC Regular" w:hAnsi="NSPCC Regular" w:cs="Helvetica"/>
          <w:sz w:val="20"/>
        </w:rPr>
        <w:t xml:space="preserve">The coronavirus has brought so many changes to our lives. But some things never change – we’re still here for children and still here to support you. </w:t>
      </w:r>
      <w:r>
        <w:rPr>
          <w:rFonts w:ascii="NSPCC Regular" w:hAnsi="NSPCC Regular" w:cs="Helvetica"/>
          <w:sz w:val="20"/>
        </w:rPr>
        <w:br/>
      </w:r>
    </w:p>
    <w:p w14:paraId="0A114AA2" w14:textId="7B75F92D" w:rsidR="0061663F" w:rsidRPr="00EC6604" w:rsidRDefault="0061663F" w:rsidP="0061663F">
      <w:pPr>
        <w:rPr>
          <w:rFonts w:ascii="NSPCC Regular" w:hAnsi="NSPCC Regular"/>
          <w:sz w:val="20"/>
          <w:u w:val="single"/>
        </w:rPr>
      </w:pPr>
      <w:r w:rsidRPr="00EC6604">
        <w:rPr>
          <w:rFonts w:ascii="NSPCC Regular" w:hAnsi="NSPCC Regular"/>
          <w:sz w:val="20"/>
          <w:u w:val="single"/>
        </w:rPr>
        <w:t>Concerns about another child</w:t>
      </w:r>
      <w:r>
        <w:rPr>
          <w:rFonts w:ascii="NSPCC Regular" w:hAnsi="NSPCC Regular"/>
          <w:sz w:val="20"/>
          <w:u w:val="single"/>
        </w:rPr>
        <w:br/>
      </w:r>
    </w:p>
    <w:p w14:paraId="5468DEB9" w14:textId="77777777" w:rsidR="0061663F" w:rsidRPr="00EC6604" w:rsidRDefault="0061663F" w:rsidP="0061663F">
      <w:pPr>
        <w:pStyle w:val="ListParagraph"/>
        <w:numPr>
          <w:ilvl w:val="0"/>
          <w:numId w:val="2"/>
        </w:numPr>
        <w:spacing w:after="0" w:line="240" w:lineRule="auto"/>
        <w:rPr>
          <w:rFonts w:ascii="NSPCC Regular" w:hAnsi="NSPCC Regular" w:cs="Helvetica"/>
          <w:sz w:val="20"/>
        </w:rPr>
      </w:pPr>
      <w:r w:rsidRPr="00EC6604">
        <w:rPr>
          <w:rFonts w:ascii="NSPCC Regular" w:hAnsi="NSPCC Regular" w:cs="Helvetica"/>
          <w:sz w:val="20"/>
        </w:rPr>
        <w:t xml:space="preserve">Home isn’t a safe place for every child. If you’re worried, talk to the NSPCC. The helpline is free, and you don’t have to say who you are. </w:t>
      </w:r>
    </w:p>
    <w:p w14:paraId="5635500C" w14:textId="77777777" w:rsidR="0061663F" w:rsidRPr="00EC6604" w:rsidRDefault="0061663F" w:rsidP="0061663F">
      <w:pPr>
        <w:pStyle w:val="ListParagraph"/>
        <w:numPr>
          <w:ilvl w:val="0"/>
          <w:numId w:val="2"/>
        </w:numPr>
        <w:spacing w:after="0" w:line="240" w:lineRule="auto"/>
        <w:rPr>
          <w:rFonts w:ascii="NSPCC Regular" w:hAnsi="NSPCC Regular" w:cs="Helvetica"/>
          <w:sz w:val="20"/>
        </w:rPr>
      </w:pPr>
      <w:r w:rsidRPr="00EC6604">
        <w:rPr>
          <w:rFonts w:ascii="NSPCC Regular" w:hAnsi="NSPCC Regular" w:cs="Helvetica"/>
          <w:sz w:val="20"/>
        </w:rPr>
        <w:t xml:space="preserve">With schools closed and children spending more time at home, you might have spotted something that’s worrying you. Talk to the NSPCC – they can help. It’s free and you don’t have to say who you are. </w:t>
      </w:r>
    </w:p>
    <w:p w14:paraId="564CCB54" w14:textId="7246C051" w:rsidR="0061663F" w:rsidRPr="00EC6604" w:rsidRDefault="0061663F" w:rsidP="1E4ECC50">
      <w:pPr>
        <w:pStyle w:val="ListParagraph"/>
        <w:numPr>
          <w:ilvl w:val="0"/>
          <w:numId w:val="2"/>
        </w:numPr>
        <w:spacing w:after="0" w:line="240" w:lineRule="auto"/>
        <w:rPr>
          <w:rFonts w:ascii="NSPCC Regular" w:hAnsi="NSPCC Regular" w:cs="Helvetica"/>
          <w:sz w:val="18"/>
          <w:szCs w:val="18"/>
        </w:rPr>
      </w:pPr>
      <w:r w:rsidRPr="1E4ECC50">
        <w:rPr>
          <w:rFonts w:ascii="NSPCC Regular" w:hAnsi="NSPCC Regular" w:cs="Helvetica"/>
          <w:sz w:val="20"/>
          <w:szCs w:val="20"/>
        </w:rPr>
        <w:t xml:space="preserve">If you’re worried about a child, </w:t>
      </w:r>
      <w:r w:rsidR="34E98118" w:rsidRPr="1E4ECC50">
        <w:rPr>
          <w:rFonts w:ascii="NSPCC Regular" w:hAnsi="NSPCC Regular" w:cs="Helvetica"/>
          <w:sz w:val="20"/>
          <w:szCs w:val="20"/>
        </w:rPr>
        <w:t>contact</w:t>
      </w:r>
      <w:r w:rsidRPr="1E4ECC50">
        <w:rPr>
          <w:rFonts w:ascii="NSPCC Regular" w:hAnsi="NSPCC Regular" w:cs="Helvetica"/>
          <w:sz w:val="20"/>
          <w:szCs w:val="20"/>
        </w:rPr>
        <w:t xml:space="preserve"> the NSPCC. They’re still here for children and still here for you. The helpline is open 7 days a week.</w:t>
      </w:r>
      <w:r>
        <w:br/>
      </w:r>
    </w:p>
    <w:p w14:paraId="5B212FBA" w14:textId="77E534AC" w:rsidR="0061663F" w:rsidRPr="00EC6604" w:rsidRDefault="0061663F" w:rsidP="0061663F">
      <w:pPr>
        <w:rPr>
          <w:rFonts w:ascii="NSPCC Regular" w:hAnsi="NSPCC Regular"/>
          <w:sz w:val="20"/>
          <w:u w:val="single"/>
        </w:rPr>
      </w:pPr>
      <w:r w:rsidRPr="00EC6604">
        <w:rPr>
          <w:rFonts w:ascii="NSPCC Regular" w:hAnsi="NSPCC Regular"/>
          <w:sz w:val="20"/>
          <w:u w:val="single"/>
        </w:rPr>
        <w:t>Advice and support for my child</w:t>
      </w:r>
      <w:r>
        <w:rPr>
          <w:rFonts w:ascii="NSPCC Regular" w:hAnsi="NSPCC Regular"/>
          <w:sz w:val="20"/>
          <w:u w:val="single"/>
        </w:rPr>
        <w:br/>
      </w:r>
    </w:p>
    <w:p w14:paraId="2330E716" w14:textId="77777777" w:rsidR="0061663F" w:rsidRPr="00EC6604" w:rsidRDefault="0061663F" w:rsidP="0061663F">
      <w:pPr>
        <w:pStyle w:val="ListParagraph"/>
        <w:numPr>
          <w:ilvl w:val="0"/>
          <w:numId w:val="2"/>
        </w:numPr>
        <w:spacing w:after="0" w:line="240" w:lineRule="auto"/>
        <w:rPr>
          <w:rFonts w:ascii="NSPCC Regular" w:hAnsi="NSPCC Regular" w:cs="Helvetica"/>
          <w:sz w:val="20"/>
        </w:rPr>
      </w:pPr>
      <w:r w:rsidRPr="00EC6604">
        <w:rPr>
          <w:rFonts w:ascii="NSPCC Regular" w:hAnsi="NSPCC Regular" w:cs="Helvetica"/>
          <w:sz w:val="20"/>
        </w:rPr>
        <w:t xml:space="preserve">Whether you’re juggling childcare with working from home, or your children are feeling anxious about the coronavirus, the NSPCC have got tips and advice for you. </w:t>
      </w:r>
    </w:p>
    <w:p w14:paraId="261DFBC7" w14:textId="77777777" w:rsidR="0061663F" w:rsidRPr="00EC6604" w:rsidRDefault="0061663F" w:rsidP="0061663F">
      <w:pPr>
        <w:pStyle w:val="ListParagraph"/>
        <w:numPr>
          <w:ilvl w:val="0"/>
          <w:numId w:val="2"/>
        </w:numPr>
        <w:spacing w:after="0" w:line="240" w:lineRule="auto"/>
        <w:rPr>
          <w:rFonts w:ascii="NSPCC Regular" w:hAnsi="NSPCC Regular" w:cs="Helvetica"/>
          <w:sz w:val="20"/>
        </w:rPr>
      </w:pPr>
      <w:r w:rsidRPr="00EC6604">
        <w:rPr>
          <w:rFonts w:ascii="NSPCC Regular" w:hAnsi="NSPCC Regular" w:cs="Helvetica"/>
          <w:sz w:val="20"/>
        </w:rPr>
        <w:t>Visit the NSPCC coronavirus hub for information and advice to support you and your children.</w:t>
      </w:r>
    </w:p>
    <w:p w14:paraId="6750D164" w14:textId="77777777" w:rsidR="0061663F" w:rsidRPr="00EC6604" w:rsidRDefault="0061663F" w:rsidP="0061663F">
      <w:pPr>
        <w:rPr>
          <w:sz w:val="20"/>
        </w:rPr>
      </w:pPr>
    </w:p>
    <w:p w14:paraId="36E2B762" w14:textId="77777777" w:rsidR="00233618" w:rsidRPr="00E8277C" w:rsidRDefault="0061663F" w:rsidP="0061663F">
      <w:pPr>
        <w:pStyle w:val="ListParagraph"/>
        <w:numPr>
          <w:ilvl w:val="0"/>
          <w:numId w:val="3"/>
        </w:numPr>
        <w:rPr>
          <w:rFonts w:ascii="NSPCC Regular" w:hAnsi="NSPCC Regular"/>
          <w:b/>
          <w:sz w:val="24"/>
          <w:u w:val="single"/>
        </w:rPr>
      </w:pPr>
      <w:r w:rsidRPr="00EC6604">
        <w:rPr>
          <w:rFonts w:ascii="NSPCC Regular" w:hAnsi="NSPCC Regular"/>
          <w:b/>
          <w:sz w:val="24"/>
        </w:rPr>
        <w:t>Suggested social posts</w:t>
      </w:r>
    </w:p>
    <w:p w14:paraId="6C21E2F5" w14:textId="42C2046A" w:rsidR="00233618" w:rsidRPr="00233618" w:rsidRDefault="00233618" w:rsidP="00233618">
      <w:pPr>
        <w:rPr>
          <w:rFonts w:ascii="NSPCC Regular" w:eastAsia="Times New Roman" w:hAnsi="NSPCC Regular"/>
          <w:sz w:val="20"/>
          <w:u w:val="single"/>
        </w:rPr>
      </w:pPr>
      <w:r w:rsidRPr="00E8277C">
        <w:rPr>
          <w:rFonts w:ascii="NSPCC Regular" w:eastAsia="Times New Roman" w:hAnsi="NSPCC Regular"/>
          <w:sz w:val="20"/>
          <w:u w:val="single"/>
        </w:rPr>
        <w:t xml:space="preserve">Longer copy suitable for </w:t>
      </w:r>
      <w:hyperlink r:id="rId17" w:history="1">
        <w:r w:rsidRPr="00E8277C">
          <w:rPr>
            <w:rStyle w:val="Hyperlink"/>
            <w:rFonts w:ascii="NSPCC Regular" w:hAnsi="NSPCC Regular"/>
            <w:sz w:val="20"/>
          </w:rPr>
          <w:t>Facebook</w:t>
        </w:r>
      </w:hyperlink>
      <w:r w:rsidRPr="00E8277C">
        <w:rPr>
          <w:rFonts w:ascii="NSPCC Regular" w:hAnsi="NSPCC Regular"/>
          <w:sz w:val="20"/>
          <w:u w:val="single"/>
        </w:rPr>
        <w:t xml:space="preserve"> and </w:t>
      </w:r>
      <w:hyperlink r:id="rId18" w:history="1">
        <w:r w:rsidRPr="00E8277C">
          <w:rPr>
            <w:rStyle w:val="Hyperlink"/>
            <w:rFonts w:ascii="NSPCC Regular" w:hAnsi="NSPCC Regular"/>
            <w:sz w:val="20"/>
          </w:rPr>
          <w:t>LinkedIn</w:t>
        </w:r>
      </w:hyperlink>
      <w:r w:rsidRPr="00E8277C">
        <w:rPr>
          <w:rFonts w:ascii="NSPCC Regular" w:hAnsi="NSPCC Regular"/>
          <w:sz w:val="20"/>
          <w:u w:val="single"/>
        </w:rPr>
        <w:t>:</w:t>
      </w:r>
      <w:r w:rsidRPr="00E8277C">
        <w:rPr>
          <w:rFonts w:ascii="NSPCC Regular" w:eastAsia="Times New Roman" w:hAnsi="NSPCC Regular"/>
          <w:sz w:val="20"/>
          <w:u w:val="single"/>
        </w:rPr>
        <w:br/>
      </w:r>
    </w:p>
    <w:p w14:paraId="711AE18F" w14:textId="2F4C175F" w:rsidR="00233618" w:rsidRDefault="0061663F" w:rsidP="0061663F">
      <w:pPr>
        <w:numPr>
          <w:ilvl w:val="0"/>
          <w:numId w:val="4"/>
        </w:numPr>
        <w:rPr>
          <w:rFonts w:ascii="NSPCC Regular" w:eastAsia="Times New Roman" w:hAnsi="NSPCC Regular"/>
          <w:sz w:val="20"/>
        </w:rPr>
      </w:pPr>
      <w:r w:rsidRPr="00EC6604">
        <w:rPr>
          <w:rFonts w:ascii="NSPCC Regular" w:eastAsia="Times New Roman" w:hAnsi="NSPCC Regular"/>
          <w:sz w:val="20"/>
        </w:rPr>
        <w:t xml:space="preserve">Home isn’t always a safe place. Schools closing could put some children at greater risk of abuse and neglect and that’s why we’re supporting the NSPCC. If you’re worried about a child or young person, or if you notice that something just doesn’t seem right, the @NSPCC is here. You can talk to their helpline team who offer free support and guidance on 0808 800 5000 (8am-10pm Mon-Fri / 9am-6pm weekends) or you can email </w:t>
      </w:r>
      <w:hyperlink r:id="rId19" w:history="1">
        <w:r w:rsidRPr="00EC6604">
          <w:rPr>
            <w:rStyle w:val="Hyperlink"/>
            <w:rFonts w:ascii="NSPCC Regular" w:eastAsia="Times New Roman" w:hAnsi="NSPCC Regular"/>
            <w:sz w:val="20"/>
          </w:rPr>
          <w:t>help@nspcc.org.uk</w:t>
        </w:r>
      </w:hyperlink>
      <w:r w:rsidRPr="00EC6604">
        <w:rPr>
          <w:rFonts w:ascii="NSPCC Regular" w:eastAsia="Times New Roman" w:hAnsi="NSPCC Regular"/>
          <w:sz w:val="20"/>
        </w:rPr>
        <w:t xml:space="preserve"> 24/7.</w:t>
      </w:r>
      <w:r w:rsidR="00233618">
        <w:rPr>
          <w:rFonts w:ascii="NSPCC Regular" w:eastAsia="Times New Roman" w:hAnsi="NSPCC Regular"/>
          <w:sz w:val="20"/>
        </w:rPr>
        <w:br/>
      </w:r>
    </w:p>
    <w:p w14:paraId="15296B0F" w14:textId="77777777" w:rsidR="00233618" w:rsidRPr="00EC6604" w:rsidRDefault="00233618" w:rsidP="00233618">
      <w:pPr>
        <w:numPr>
          <w:ilvl w:val="0"/>
          <w:numId w:val="4"/>
        </w:numPr>
        <w:rPr>
          <w:rFonts w:ascii="NSPCC Regular" w:eastAsia="Times New Roman" w:hAnsi="NSPCC Regular"/>
          <w:sz w:val="20"/>
        </w:rPr>
      </w:pPr>
      <w:r w:rsidRPr="00EC6604">
        <w:rPr>
          <w:rFonts w:ascii="NSPCC Regular" w:eastAsia="Times New Roman" w:hAnsi="NSPCC Regular"/>
          <w:sz w:val="20"/>
        </w:rPr>
        <w:t xml:space="preserve">Now that we’re in lockdown, sadly home is more dangerous than ever for some children. That’s why we’re supporting the @NSPCC who are still here if you need advice or support, or you’re worried about a child or young person. Please call their helpline on 0808 800 5000 or email </w:t>
      </w:r>
      <w:hyperlink r:id="rId20" w:history="1">
        <w:r w:rsidRPr="00EC6604">
          <w:rPr>
            <w:rStyle w:val="Hyperlink"/>
            <w:rFonts w:ascii="NSPCC Regular" w:eastAsia="Times New Roman" w:hAnsi="NSPCC Regular"/>
            <w:sz w:val="20"/>
          </w:rPr>
          <w:t>help@nspcc.org.uk</w:t>
        </w:r>
      </w:hyperlink>
      <w:r w:rsidRPr="00EC6604">
        <w:rPr>
          <w:rFonts w:ascii="NSPCC Regular" w:eastAsia="Times New Roman" w:hAnsi="NSPCC Regular"/>
          <w:sz w:val="20"/>
        </w:rPr>
        <w:t>.</w:t>
      </w:r>
    </w:p>
    <w:p w14:paraId="31193FB9" w14:textId="77777777" w:rsidR="00233618" w:rsidRDefault="00233618" w:rsidP="00233618">
      <w:pPr>
        <w:rPr>
          <w:rFonts w:ascii="NSPCC Regular" w:eastAsia="Times New Roman" w:hAnsi="NSPCC Regular"/>
          <w:sz w:val="20"/>
        </w:rPr>
      </w:pPr>
    </w:p>
    <w:p w14:paraId="4EB4EEC8" w14:textId="0626E2E0" w:rsidR="0061663F" w:rsidRPr="00E8277C" w:rsidRDefault="00233618" w:rsidP="00233618">
      <w:pPr>
        <w:rPr>
          <w:rFonts w:ascii="NSPCC Regular" w:eastAsia="Times New Roman" w:hAnsi="NSPCC Regular"/>
          <w:sz w:val="20"/>
          <w:u w:val="single"/>
        </w:rPr>
      </w:pPr>
      <w:r w:rsidRPr="00E8277C">
        <w:rPr>
          <w:rFonts w:ascii="NSPCC Regular" w:eastAsia="Times New Roman" w:hAnsi="NSPCC Regular"/>
          <w:sz w:val="20"/>
          <w:u w:val="single"/>
        </w:rPr>
        <w:t xml:space="preserve">Shorter copy suitable for all channels including </w:t>
      </w:r>
      <w:hyperlink r:id="rId21" w:history="1">
        <w:r w:rsidRPr="00E8277C">
          <w:rPr>
            <w:rStyle w:val="Hyperlink"/>
            <w:rFonts w:ascii="NSPCC Regular" w:hAnsi="NSPCC Regular"/>
            <w:sz w:val="20"/>
          </w:rPr>
          <w:t>Twitter</w:t>
        </w:r>
      </w:hyperlink>
      <w:r w:rsidRPr="00E8277C">
        <w:rPr>
          <w:rFonts w:ascii="NSPCC Regular" w:hAnsi="NSPCC Regular"/>
          <w:sz w:val="20"/>
          <w:u w:val="single"/>
        </w:rPr>
        <w:t xml:space="preserve"> and </w:t>
      </w:r>
      <w:hyperlink r:id="rId22" w:history="1">
        <w:r w:rsidRPr="00E8277C">
          <w:rPr>
            <w:rStyle w:val="Hyperlink"/>
            <w:rFonts w:ascii="NSPCC Regular" w:hAnsi="NSPCC Regular"/>
            <w:sz w:val="20"/>
          </w:rPr>
          <w:t>Instagram</w:t>
        </w:r>
      </w:hyperlink>
      <w:r w:rsidRPr="00E8277C">
        <w:rPr>
          <w:rFonts w:ascii="NSPCC Regular" w:hAnsi="NSPCC Regular"/>
          <w:sz w:val="20"/>
          <w:u w:val="single"/>
        </w:rPr>
        <w:t>:</w:t>
      </w:r>
      <w:r w:rsidR="0061663F" w:rsidRPr="00E8277C">
        <w:rPr>
          <w:rFonts w:ascii="NSPCC Regular" w:eastAsia="Times New Roman" w:hAnsi="NSPCC Regular"/>
          <w:sz w:val="20"/>
          <w:u w:val="single"/>
        </w:rPr>
        <w:br/>
      </w:r>
    </w:p>
    <w:p w14:paraId="0E3958E8" w14:textId="20C787B0" w:rsidR="0061663F" w:rsidRPr="00153B72" w:rsidRDefault="0061663F" w:rsidP="0061663F">
      <w:pPr>
        <w:numPr>
          <w:ilvl w:val="0"/>
          <w:numId w:val="4"/>
        </w:numPr>
        <w:rPr>
          <w:rFonts w:ascii="NSPCC Regular" w:eastAsia="Times New Roman" w:hAnsi="NSPCC Regular"/>
          <w:sz w:val="20"/>
        </w:rPr>
      </w:pPr>
      <w:r w:rsidRPr="00EC6604">
        <w:rPr>
          <w:rFonts w:ascii="NSPCC Regular" w:eastAsia="Times New Roman" w:hAnsi="NSPCC Regular"/>
          <w:sz w:val="20"/>
        </w:rPr>
        <w:t xml:space="preserve">Home isn’t always a safe place. Schools closing could put some children at greater risk of abuse and neglect. If you’re worried about a young person, the @NSPCC are here. </w:t>
      </w:r>
      <w:r w:rsidRPr="00EC6604">
        <w:rPr>
          <w:rFonts w:ascii="NSPCC Regular" w:eastAsia="Times New Roman" w:hAnsi="NSPCC Regular"/>
          <w:sz w:val="20"/>
        </w:rPr>
        <w:br/>
      </w:r>
      <w:r>
        <w:rPr>
          <w:rFonts w:ascii="NSPCC Regular" w:eastAsia="Times New Roman" w:hAnsi="NSPCC Regular"/>
          <w:sz w:val="20"/>
        </w:rPr>
        <w:t>Call</w:t>
      </w:r>
      <w:r w:rsidRPr="00EC6604">
        <w:rPr>
          <w:rFonts w:ascii="NSPCC Regular" w:eastAsia="Times New Roman" w:hAnsi="NSPCC Regular"/>
          <w:sz w:val="20"/>
        </w:rPr>
        <w:t xml:space="preserve"> 0808 800 5000 (8am-10pm Mon-Fri/9am-6pm weekends) or email </w:t>
      </w:r>
      <w:hyperlink r:id="rId23" w:history="1">
        <w:r w:rsidRPr="00EC6604">
          <w:rPr>
            <w:rStyle w:val="Hyperlink"/>
            <w:rFonts w:ascii="NSPCC Regular" w:eastAsia="Times New Roman" w:hAnsi="NSPCC Regular"/>
            <w:sz w:val="20"/>
          </w:rPr>
          <w:t>help@nspcc.org.uk</w:t>
        </w:r>
      </w:hyperlink>
      <w:r w:rsidRPr="00EC6604">
        <w:rPr>
          <w:rFonts w:ascii="NSPCC Regular" w:eastAsia="Times New Roman" w:hAnsi="NSPCC Regular"/>
          <w:sz w:val="20"/>
        </w:rPr>
        <w:t xml:space="preserve"> at any time.</w:t>
      </w:r>
      <w:r w:rsidR="00233618">
        <w:rPr>
          <w:rFonts w:ascii="NSPCC Regular" w:eastAsia="Times New Roman" w:hAnsi="NSPCC Regular"/>
          <w:sz w:val="20"/>
        </w:rPr>
        <w:br/>
      </w:r>
    </w:p>
    <w:p w14:paraId="4914857C" w14:textId="77777777" w:rsidR="0061663F" w:rsidRPr="00EC6604" w:rsidRDefault="0061663F" w:rsidP="0061663F">
      <w:pPr>
        <w:numPr>
          <w:ilvl w:val="0"/>
          <w:numId w:val="4"/>
        </w:numPr>
        <w:rPr>
          <w:rFonts w:ascii="NSPCC Regular" w:eastAsia="Times New Roman" w:hAnsi="NSPCC Regular"/>
          <w:sz w:val="20"/>
        </w:rPr>
      </w:pPr>
      <w:r w:rsidRPr="00EC6604">
        <w:rPr>
          <w:rFonts w:ascii="NSPCC Regular" w:eastAsia="Times New Roman" w:hAnsi="NSPCC Regular"/>
          <w:sz w:val="20"/>
        </w:rPr>
        <w:t xml:space="preserve">For many people things are difficult right now, and that’s why we’re supporting the @NSPCC who are still here for children who need their support now more than ever. If you’re worried about a child, please call their helpline on 0808 800 5000 or you can email </w:t>
      </w:r>
      <w:hyperlink r:id="rId24" w:history="1">
        <w:r w:rsidRPr="00EC6604">
          <w:rPr>
            <w:rStyle w:val="Hyperlink"/>
            <w:rFonts w:ascii="NSPCC Regular" w:eastAsia="Times New Roman" w:hAnsi="NSPCC Regular"/>
            <w:sz w:val="20"/>
          </w:rPr>
          <w:t>help@nspcc.org.uk</w:t>
        </w:r>
      </w:hyperlink>
      <w:r w:rsidRPr="00EC6604">
        <w:rPr>
          <w:rFonts w:ascii="NSPCC Regular" w:eastAsia="Times New Roman" w:hAnsi="NSPCC Regular"/>
          <w:sz w:val="20"/>
        </w:rPr>
        <w:t>.</w:t>
      </w:r>
    </w:p>
    <w:p w14:paraId="2C3BD531" w14:textId="312DA824" w:rsidR="0061663F" w:rsidRPr="00EC6604" w:rsidRDefault="0061663F" w:rsidP="0061663F">
      <w:pPr>
        <w:rPr>
          <w:rFonts w:ascii="NSPCC Regular" w:hAnsi="NSPCC Regular"/>
          <w:sz w:val="20"/>
        </w:rPr>
      </w:pPr>
    </w:p>
    <w:p w14:paraId="0E6E9318" w14:textId="77777777" w:rsidR="0061663F" w:rsidRPr="00EC6604" w:rsidRDefault="0061663F" w:rsidP="0061663F">
      <w:pPr>
        <w:numPr>
          <w:ilvl w:val="0"/>
          <w:numId w:val="4"/>
        </w:numPr>
        <w:rPr>
          <w:rFonts w:ascii="NSPCC Regular" w:eastAsia="Times New Roman" w:hAnsi="NSPCC Regular"/>
          <w:sz w:val="20"/>
        </w:rPr>
      </w:pPr>
      <w:r w:rsidRPr="00EC6604">
        <w:rPr>
          <w:rFonts w:ascii="NSPCC Regular" w:eastAsia="Times New Roman" w:hAnsi="NSPCC Regular"/>
          <w:sz w:val="20"/>
        </w:rPr>
        <w:t xml:space="preserve">Now that we’re in lockdown, sadly home is more dangerous than ever for some children. That’s why we’re supporting the @NSPCC who are still here if you need advice or support, or you’re worried </w:t>
      </w:r>
      <w:r w:rsidRPr="00EC6604">
        <w:rPr>
          <w:rFonts w:ascii="NSPCC Regular" w:eastAsia="Times New Roman" w:hAnsi="NSPCC Regular"/>
          <w:sz w:val="20"/>
        </w:rPr>
        <w:lastRenderedPageBreak/>
        <w:t xml:space="preserve">about a child or young person. Please call their helpline on 0808 800 5000 or email </w:t>
      </w:r>
      <w:hyperlink r:id="rId25" w:history="1">
        <w:r w:rsidRPr="00EC6604">
          <w:rPr>
            <w:rStyle w:val="Hyperlink"/>
            <w:rFonts w:ascii="NSPCC Regular" w:eastAsia="Times New Roman" w:hAnsi="NSPCC Regular"/>
            <w:sz w:val="20"/>
          </w:rPr>
          <w:t>help@nspcc.org.uk</w:t>
        </w:r>
      </w:hyperlink>
      <w:r w:rsidRPr="00EC6604">
        <w:rPr>
          <w:rFonts w:ascii="NSPCC Regular" w:eastAsia="Times New Roman" w:hAnsi="NSPCC Regular"/>
          <w:sz w:val="20"/>
        </w:rPr>
        <w:t>.</w:t>
      </w:r>
    </w:p>
    <w:p w14:paraId="430DAE79" w14:textId="77777777" w:rsidR="0061663F" w:rsidRPr="00EC6604" w:rsidRDefault="0061663F" w:rsidP="0061663F">
      <w:pPr>
        <w:rPr>
          <w:rFonts w:ascii="NSPCC Regular" w:hAnsi="NSPCC Regular"/>
          <w:sz w:val="20"/>
        </w:rPr>
      </w:pPr>
    </w:p>
    <w:p w14:paraId="7EEB3EFB" w14:textId="77777777" w:rsidR="0061663F" w:rsidRPr="00EC6604" w:rsidRDefault="0061663F" w:rsidP="0061663F">
      <w:pPr>
        <w:numPr>
          <w:ilvl w:val="0"/>
          <w:numId w:val="4"/>
        </w:numPr>
        <w:rPr>
          <w:rFonts w:ascii="NSPCC Regular" w:eastAsia="Times New Roman" w:hAnsi="NSPCC Regular"/>
          <w:sz w:val="20"/>
        </w:rPr>
      </w:pPr>
      <w:r w:rsidRPr="00EC6604">
        <w:rPr>
          <w:rFonts w:ascii="NSPCC Regular" w:eastAsia="Times New Roman" w:hAnsi="NSPCC Regular"/>
          <w:sz w:val="20"/>
        </w:rPr>
        <w:t xml:space="preserve">During isolation it can be harder than ever to spot the signs of abuse, but if you’re worried about a child the @NSPCC’s helpline is here. For advice and information on abuse, and to find out how you can report anything you’re worried about, visit: </w:t>
      </w:r>
      <w:hyperlink r:id="rId26" w:history="1">
        <w:r w:rsidRPr="00EC6604">
          <w:rPr>
            <w:rStyle w:val="Hyperlink"/>
            <w:rFonts w:ascii="NSPCC Regular" w:eastAsia="Times New Roman" w:hAnsi="NSPCC Regular"/>
            <w:sz w:val="20"/>
          </w:rPr>
          <w:t>https://bit.ly/3cKXAix</w:t>
        </w:r>
      </w:hyperlink>
      <w:r w:rsidRPr="00EC6604">
        <w:rPr>
          <w:rFonts w:ascii="NSPCC Regular" w:eastAsia="Times New Roman" w:hAnsi="NSPCC Regular"/>
          <w:sz w:val="20"/>
        </w:rPr>
        <w:t xml:space="preserve"> </w:t>
      </w:r>
    </w:p>
    <w:p w14:paraId="21DC1A06" w14:textId="77777777" w:rsidR="0061663F" w:rsidRPr="00E8277C" w:rsidRDefault="0061663F" w:rsidP="00E8277C">
      <w:pPr>
        <w:ind w:left="360"/>
        <w:rPr>
          <w:rFonts w:ascii="NSPCC Regular" w:hAnsi="NSPCC Regular"/>
          <w:sz w:val="20"/>
        </w:rPr>
      </w:pPr>
    </w:p>
    <w:p w14:paraId="2A7E2184" w14:textId="77777777" w:rsidR="00DE73C3" w:rsidRDefault="0061663F" w:rsidP="00CC097B">
      <w:pPr>
        <w:numPr>
          <w:ilvl w:val="0"/>
          <w:numId w:val="4"/>
        </w:numPr>
        <w:rPr>
          <w:rFonts w:ascii="NSPCC Regular" w:eastAsia="Times New Roman" w:hAnsi="NSPCC Regular"/>
          <w:sz w:val="20"/>
        </w:rPr>
      </w:pPr>
      <w:r w:rsidRPr="00EC6604">
        <w:rPr>
          <w:rFonts w:ascii="NSPCC Regular" w:eastAsia="Times New Roman" w:hAnsi="NSPCC Regular"/>
          <w:sz w:val="20"/>
        </w:rPr>
        <w:t xml:space="preserve">If you’re worried about a child or young person, or see something that just doesn’t seem right, the @NSPCC helpline is here to help. Find out how you talk to them about anything you’re </w:t>
      </w:r>
      <w:r w:rsidR="00E8277C">
        <w:rPr>
          <w:rFonts w:ascii="NSPCC Regular" w:eastAsia="Times New Roman" w:hAnsi="NSPCC Regular"/>
          <w:sz w:val="20"/>
        </w:rPr>
        <w:br/>
      </w:r>
      <w:r w:rsidRPr="00EC6604">
        <w:rPr>
          <w:rFonts w:ascii="NSPCC Regular" w:eastAsia="Times New Roman" w:hAnsi="NSPCC Regular"/>
          <w:sz w:val="20"/>
        </w:rPr>
        <w:t xml:space="preserve">concerned about here: </w:t>
      </w:r>
      <w:hyperlink r:id="rId27" w:history="1">
        <w:r w:rsidRPr="00EC6604">
          <w:rPr>
            <w:rStyle w:val="Hyperlink"/>
            <w:rFonts w:ascii="NSPCC Regular" w:eastAsia="Times New Roman" w:hAnsi="NSPCC Regular"/>
            <w:sz w:val="20"/>
          </w:rPr>
          <w:t>https://bit.ly/3cKXAix</w:t>
        </w:r>
      </w:hyperlink>
      <w:r w:rsidRPr="00EC6604">
        <w:rPr>
          <w:rFonts w:ascii="NSPCC Regular" w:eastAsia="Times New Roman" w:hAnsi="NSPCC Regular"/>
          <w:sz w:val="20"/>
        </w:rPr>
        <w:t xml:space="preserve"> </w:t>
      </w:r>
    </w:p>
    <w:p w14:paraId="59900F84" w14:textId="77777777" w:rsidR="00DE73C3" w:rsidRDefault="00DE73C3" w:rsidP="00DE73C3">
      <w:pPr>
        <w:rPr>
          <w:rFonts w:ascii="NSPCC Regular" w:eastAsia="Times New Roman" w:hAnsi="NSPCC Regular"/>
          <w:sz w:val="22"/>
          <w:szCs w:val="22"/>
        </w:rPr>
      </w:pPr>
    </w:p>
    <w:p w14:paraId="6F4D7803" w14:textId="286F86B8" w:rsidR="0061663F" w:rsidRPr="00CC097B" w:rsidRDefault="001B25D6" w:rsidP="00DE73C3">
      <w:pPr>
        <w:rPr>
          <w:rFonts w:ascii="NSPCC Regular" w:eastAsia="Times New Roman" w:hAnsi="NSPCC Regular"/>
          <w:sz w:val="20"/>
        </w:rPr>
      </w:pPr>
      <w:r w:rsidRPr="00CC097B">
        <w:rPr>
          <w:rFonts w:ascii="NSPCC Regular" w:eastAsia="Times New Roman" w:hAnsi="NSPCC Regular"/>
        </w:rPr>
        <w:br/>
      </w:r>
    </w:p>
    <w:p w14:paraId="07397EE2" w14:textId="60501111" w:rsidR="0061663F" w:rsidRPr="001B25D6" w:rsidRDefault="0061663F" w:rsidP="1E4ECC50">
      <w:pPr>
        <w:pStyle w:val="ListParagraph"/>
        <w:numPr>
          <w:ilvl w:val="0"/>
          <w:numId w:val="3"/>
        </w:numPr>
        <w:rPr>
          <w:rFonts w:ascii="NSPCC Regular" w:eastAsia="Times New Roman" w:hAnsi="NSPCC Regular"/>
          <w:b/>
          <w:bCs/>
          <w:sz w:val="24"/>
          <w:szCs w:val="24"/>
        </w:rPr>
      </w:pPr>
      <w:r w:rsidRPr="1E4ECC50">
        <w:rPr>
          <w:rFonts w:ascii="NSPCC Regular" w:eastAsia="Times New Roman" w:hAnsi="NSPCC Regular"/>
          <w:b/>
          <w:bCs/>
          <w:sz w:val="24"/>
          <w:szCs w:val="24"/>
        </w:rPr>
        <w:t>Images and vi</w:t>
      </w:r>
      <w:r w:rsidR="001B25D6" w:rsidRPr="1E4ECC50">
        <w:rPr>
          <w:rFonts w:ascii="NSPCC Regular" w:eastAsia="Times New Roman" w:hAnsi="NSPCC Regular"/>
          <w:b/>
          <w:bCs/>
          <w:sz w:val="24"/>
          <w:szCs w:val="24"/>
        </w:rPr>
        <w:t xml:space="preserve">deos you can use </w:t>
      </w:r>
      <w:r w:rsidR="6B2AB150" w:rsidRPr="1E4ECC50">
        <w:rPr>
          <w:rFonts w:ascii="NSPCC Regular" w:eastAsia="Times New Roman" w:hAnsi="NSPCC Regular"/>
          <w:b/>
          <w:bCs/>
          <w:sz w:val="24"/>
          <w:szCs w:val="24"/>
        </w:rPr>
        <w:t>–</w:t>
      </w:r>
      <w:r w:rsidR="001B25D6" w:rsidRPr="1E4ECC50">
        <w:rPr>
          <w:rFonts w:ascii="NSPCC Regular" w:eastAsia="Times New Roman" w:hAnsi="NSPCC Regular"/>
          <w:b/>
          <w:bCs/>
          <w:sz w:val="24"/>
          <w:szCs w:val="24"/>
        </w:rPr>
        <w:t xml:space="preserve"> strictly embargoed until Monday 4 May</w:t>
      </w:r>
      <w:r>
        <w:br/>
      </w:r>
    </w:p>
    <w:p w14:paraId="51910877" w14:textId="4F31A9B2" w:rsidR="00FC7137" w:rsidRPr="00FC7137" w:rsidRDefault="00FC7137" w:rsidP="00FC7137">
      <w:pPr>
        <w:pStyle w:val="ListParagraph"/>
        <w:numPr>
          <w:ilvl w:val="0"/>
          <w:numId w:val="13"/>
        </w:numPr>
        <w:rPr>
          <w:rFonts w:ascii="NSPCC Regular" w:eastAsia="Times New Roman" w:hAnsi="NSPCC Regular"/>
          <w:color w:val="000000"/>
          <w:sz w:val="20"/>
          <w:szCs w:val="20"/>
        </w:rPr>
      </w:pPr>
      <w:r w:rsidRPr="00FC7137">
        <w:rPr>
          <w:rFonts w:ascii="NSPCC Regular" w:eastAsia="Times New Roman" w:hAnsi="NSPCC Regular"/>
          <w:color w:val="000000"/>
          <w:sz w:val="20"/>
          <w:szCs w:val="20"/>
        </w:rPr>
        <w:t>Images and short films which can be used are here:</w:t>
      </w:r>
      <w:r w:rsidRPr="00FC7137">
        <w:rPr>
          <w:rFonts w:ascii="NSPCC Regular" w:eastAsia="Times New Roman" w:hAnsi="NSPCC Regular"/>
          <w:color w:val="000000"/>
          <w:sz w:val="20"/>
          <w:szCs w:val="20"/>
        </w:rPr>
        <w:br/>
      </w:r>
      <w:r w:rsidRPr="00FC7137">
        <w:rPr>
          <w:rFonts w:ascii="NSPCC Regular" w:hAnsi="NSPCC Regular"/>
          <w:sz w:val="20"/>
          <w:szCs w:val="20"/>
        </w:rPr>
        <w:t xml:space="preserve"> </w:t>
      </w:r>
      <w:hyperlink r:id="rId28" w:history="1">
        <w:r w:rsidRPr="00FC7137">
          <w:rPr>
            <w:rStyle w:val="Hyperlink"/>
            <w:rFonts w:ascii="NSPCC Regular" w:hAnsi="NSPCC Regular"/>
            <w:noProof/>
            <w:sz w:val="20"/>
            <w:szCs w:val="20"/>
            <w:lang w:eastAsia="en-GB"/>
          </w:rPr>
          <w:drawing>
            <wp:inline distT="0" distB="0" distL="0" distR="0" wp14:anchorId="526D5F8D" wp14:editId="58428A0E">
              <wp:extent cx="154940" cy="154940"/>
              <wp:effectExtent l="0" t="0" r="0" b="0"/>
              <wp:docPr id="4" name="Picture 4" descr="https://r3.res.outlook.com/owa/prem/images/folder_16x16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r3.res.outlook.com/owa/prem/images/folder_16x16.png"/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494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C7137">
          <w:rPr>
            <w:rStyle w:val="Hyperlink"/>
            <w:rFonts w:ascii="NSPCC Regular" w:hAnsi="NSPCC Regular"/>
            <w:sz w:val="20"/>
            <w:szCs w:val="20"/>
          </w:rPr>
          <w:t>NSPCC helpline, sharable assets</w:t>
        </w:r>
      </w:hyperlink>
      <w:r w:rsidRPr="00FC7137">
        <w:rPr>
          <w:rFonts w:ascii="NSPCC Regular" w:hAnsi="NSPCC Regular"/>
          <w:sz w:val="20"/>
          <w:szCs w:val="20"/>
        </w:rPr>
        <w:t xml:space="preserve"> (password</w:t>
      </w:r>
      <w:r w:rsidRPr="00FC7137">
        <w:rPr>
          <w:rFonts w:ascii="NSPCC Regular" w:eastAsia="Times New Roman" w:hAnsi="NSPCC Regular"/>
          <w:color w:val="000000"/>
          <w:sz w:val="20"/>
          <w:szCs w:val="20"/>
        </w:rPr>
        <w:t>: helpline)</w:t>
      </w:r>
      <w:r>
        <w:rPr>
          <w:rFonts w:ascii="NSPCC Regular" w:eastAsia="Times New Roman" w:hAnsi="NSPCC Regular"/>
          <w:color w:val="000000"/>
          <w:sz w:val="20"/>
          <w:szCs w:val="20"/>
        </w:rPr>
        <w:br/>
      </w:r>
    </w:p>
    <w:p w14:paraId="28B0E368" w14:textId="10AA2896" w:rsidR="001B25D6" w:rsidRPr="00CC097B" w:rsidRDefault="001B25D6" w:rsidP="001B25D6">
      <w:pPr>
        <w:pStyle w:val="ListParagraph"/>
        <w:numPr>
          <w:ilvl w:val="0"/>
          <w:numId w:val="13"/>
        </w:numPr>
        <w:rPr>
          <w:rFonts w:ascii="NSPCC Regular" w:hAnsi="NSPCC Regular"/>
          <w:sz w:val="20"/>
        </w:rPr>
      </w:pPr>
      <w:r>
        <w:rPr>
          <w:rFonts w:ascii="NSPCC Regular" w:hAnsi="NSPCC Regular"/>
          <w:sz w:val="20"/>
        </w:rPr>
        <w:t xml:space="preserve">Our </w:t>
      </w:r>
      <w:hyperlink r:id="rId30" w:history="1">
        <w:r w:rsidRPr="001B25D6">
          <w:rPr>
            <w:rStyle w:val="Hyperlink"/>
            <w:rFonts w:ascii="NSPCC Regular" w:hAnsi="NSPCC Regular"/>
            <w:sz w:val="20"/>
          </w:rPr>
          <w:t>30 second</w:t>
        </w:r>
      </w:hyperlink>
      <w:r>
        <w:rPr>
          <w:rFonts w:ascii="NSPCC Regular" w:hAnsi="NSPCC Regular"/>
          <w:sz w:val="20"/>
        </w:rPr>
        <w:t xml:space="preserve"> and </w:t>
      </w:r>
      <w:hyperlink r:id="rId31" w:history="1">
        <w:r w:rsidRPr="001B25D6">
          <w:rPr>
            <w:rStyle w:val="Hyperlink"/>
            <w:rFonts w:ascii="NSPCC Regular" w:hAnsi="NSPCC Regular"/>
            <w:sz w:val="20"/>
          </w:rPr>
          <w:t>60 second</w:t>
        </w:r>
      </w:hyperlink>
      <w:r>
        <w:rPr>
          <w:rFonts w:ascii="NSPCC Regular" w:hAnsi="NSPCC Regular"/>
          <w:sz w:val="20"/>
        </w:rPr>
        <w:t xml:space="preserve"> campaign films</w:t>
      </w:r>
      <w:r w:rsidR="00CC097B">
        <w:rPr>
          <w:rFonts w:ascii="NSPCC Regular" w:hAnsi="NSPCC Regular"/>
          <w:sz w:val="20"/>
        </w:rPr>
        <w:br/>
      </w:r>
    </w:p>
    <w:p w14:paraId="3CBE4AB4" w14:textId="74D70684" w:rsidR="001B25D6" w:rsidRPr="001B25D6" w:rsidRDefault="001B25D6" w:rsidP="001B25D6">
      <w:pPr>
        <w:pStyle w:val="ListParagraph"/>
        <w:numPr>
          <w:ilvl w:val="0"/>
          <w:numId w:val="3"/>
        </w:numPr>
        <w:rPr>
          <w:rFonts w:ascii="NSPCC Regular" w:hAnsi="NSPCC Regular"/>
          <w:b/>
        </w:rPr>
      </w:pPr>
      <w:r w:rsidRPr="001B25D6">
        <w:rPr>
          <w:rFonts w:ascii="NSPCC Regular" w:eastAsia="Times New Roman" w:hAnsi="NSPCC Regular"/>
          <w:b/>
          <w:sz w:val="24"/>
        </w:rPr>
        <w:t>How you can evaluate your support for the campaign</w:t>
      </w:r>
    </w:p>
    <w:p w14:paraId="0E891B76" w14:textId="77777777" w:rsidR="001B25D6" w:rsidRPr="001B25D6" w:rsidRDefault="001B25D6" w:rsidP="001B25D6">
      <w:pPr>
        <w:pStyle w:val="ListParagraph"/>
        <w:spacing w:after="0" w:line="240" w:lineRule="auto"/>
        <w:ind w:left="0"/>
        <w:contextualSpacing w:val="0"/>
        <w:rPr>
          <w:rFonts w:ascii="NSPCC Regular" w:eastAsia="Times New Roman" w:hAnsi="NSPCC Regular"/>
          <w:sz w:val="20"/>
        </w:rPr>
      </w:pPr>
    </w:p>
    <w:p w14:paraId="534A9B63" w14:textId="42BD1900" w:rsidR="001B25D6" w:rsidRDefault="001B25D6" w:rsidP="001B25D6">
      <w:pPr>
        <w:pStyle w:val="ListParagraph"/>
        <w:spacing w:after="0" w:line="240" w:lineRule="auto"/>
        <w:ind w:left="0"/>
        <w:contextualSpacing w:val="0"/>
        <w:rPr>
          <w:rFonts w:ascii="NSPCC Regular" w:eastAsia="Times New Roman" w:hAnsi="NSPCC Regular"/>
          <w:sz w:val="20"/>
        </w:rPr>
      </w:pPr>
      <w:r>
        <w:rPr>
          <w:rFonts w:ascii="NSPCC Regular" w:eastAsia="Times New Roman" w:hAnsi="NSPCC Regular"/>
          <w:sz w:val="20"/>
        </w:rPr>
        <w:t>We understand that r</w:t>
      </w:r>
      <w:r w:rsidRPr="001B25D6">
        <w:rPr>
          <w:rFonts w:ascii="NSPCC Regular" w:eastAsia="Times New Roman" w:hAnsi="NSPCC Regular"/>
          <w:sz w:val="20"/>
        </w:rPr>
        <w:t xml:space="preserve">equesting formal evaluation analytics won’t be suitable in this climate, </w:t>
      </w:r>
      <w:r>
        <w:rPr>
          <w:rFonts w:ascii="NSPCC Regular" w:eastAsia="Times New Roman" w:hAnsi="NSPCC Regular"/>
          <w:sz w:val="20"/>
        </w:rPr>
        <w:t xml:space="preserve">but please do share feedback if you receive any strong immediate reaction and </w:t>
      </w:r>
      <w:r w:rsidRPr="001B25D6">
        <w:rPr>
          <w:rFonts w:ascii="NSPCC Regular" w:eastAsia="Times New Roman" w:hAnsi="NSPCC Regular"/>
          <w:sz w:val="20"/>
        </w:rPr>
        <w:t>sentiments to the campaign</w:t>
      </w:r>
      <w:r>
        <w:rPr>
          <w:rFonts w:ascii="NSPCC Regular" w:eastAsia="Times New Roman" w:hAnsi="NSPCC Regular"/>
          <w:sz w:val="20"/>
        </w:rPr>
        <w:t xml:space="preserve"> from your audience, should there be any.</w:t>
      </w:r>
    </w:p>
    <w:p w14:paraId="6B74FE32" w14:textId="0248C545" w:rsidR="001B25D6" w:rsidRDefault="001B25D6" w:rsidP="001B25D6">
      <w:pPr>
        <w:pStyle w:val="ListParagraph"/>
        <w:spacing w:after="0" w:line="240" w:lineRule="auto"/>
        <w:ind w:left="0"/>
        <w:contextualSpacing w:val="0"/>
        <w:rPr>
          <w:rFonts w:ascii="NSPCC Regular" w:eastAsia="Times New Roman" w:hAnsi="NSPCC Regular"/>
          <w:sz w:val="20"/>
        </w:rPr>
      </w:pPr>
    </w:p>
    <w:p w14:paraId="3CC49A58" w14:textId="745020EA" w:rsidR="001B25D6" w:rsidRPr="001B25D6" w:rsidRDefault="001B25D6" w:rsidP="001B25D6">
      <w:pPr>
        <w:pStyle w:val="ListParagraph"/>
        <w:spacing w:after="0" w:line="240" w:lineRule="auto"/>
        <w:ind w:left="0"/>
        <w:contextualSpacing w:val="0"/>
        <w:rPr>
          <w:rFonts w:ascii="NSPCC Regular" w:eastAsia="Times New Roman" w:hAnsi="NSPCC Regular"/>
          <w:sz w:val="20"/>
        </w:rPr>
      </w:pPr>
      <w:r>
        <w:rPr>
          <w:rFonts w:ascii="NSPCC Regular" w:eastAsia="Times New Roman" w:hAnsi="NSPCC Regular"/>
          <w:sz w:val="20"/>
        </w:rPr>
        <w:t xml:space="preserve">To share this or if you have any questions about this document or the campaign, please contact </w:t>
      </w:r>
      <w:hyperlink r:id="rId32" w:history="1">
        <w:r w:rsidRPr="00CB2AE0">
          <w:rPr>
            <w:rStyle w:val="Hyperlink"/>
            <w:rFonts w:ascii="NSPCC Regular" w:eastAsia="Times New Roman" w:hAnsi="NSPCC Regular"/>
            <w:sz w:val="20"/>
          </w:rPr>
          <w:t>kristina.stephens@nspcc.org.uk</w:t>
        </w:r>
      </w:hyperlink>
      <w:r>
        <w:rPr>
          <w:rFonts w:ascii="NSPCC Regular" w:eastAsia="Times New Roman" w:hAnsi="NSPCC Regular"/>
          <w:sz w:val="20"/>
        </w:rPr>
        <w:t xml:space="preserve">. </w:t>
      </w:r>
    </w:p>
    <w:p w14:paraId="7037F73C" w14:textId="77777777" w:rsidR="001B25D6" w:rsidRDefault="001B25D6" w:rsidP="001B25D6">
      <w:pPr>
        <w:pStyle w:val="CommentText"/>
      </w:pPr>
    </w:p>
    <w:p w14:paraId="3C8B9E74" w14:textId="77777777" w:rsidR="001B25D6" w:rsidRPr="00B820E7" w:rsidRDefault="001B25D6" w:rsidP="0061663F">
      <w:pPr>
        <w:pStyle w:val="ListParagraph"/>
        <w:ind w:left="1080"/>
        <w:rPr>
          <w:rFonts w:ascii="NSPCC Regular" w:hAnsi="NSPCC Regular"/>
          <w:sz w:val="20"/>
        </w:rPr>
      </w:pPr>
    </w:p>
    <w:p w14:paraId="45CBAD38" w14:textId="77777777" w:rsidR="007F7D53" w:rsidRDefault="007F7D53" w:rsidP="00C86BBF">
      <w:pPr>
        <w:ind w:right="-761" w:hanging="709"/>
      </w:pPr>
    </w:p>
    <w:sectPr w:rsidR="007F7D53" w:rsidSect="00DC4D98">
      <w:headerReference w:type="default" r:id="rId33"/>
      <w:pgSz w:w="11900" w:h="16840"/>
      <w:pgMar w:top="1440" w:right="1440" w:bottom="1440" w:left="1440" w:header="136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78DA" w16cex:dateUtc="2020-04-30T15:18:00Z"/>
  <w16cex:commentExtensible w16cex:durableId="22557758" w16cex:dateUtc="2020-04-30T15:12:00Z"/>
  <w16cex:commentExtensible w16cex:durableId="22557892" w16cex:dateUtc="2020-04-30T15:17:00Z"/>
  <w16cex:commentExtensible w16cex:durableId="225577C2" w16cex:dateUtc="2020-04-30T15:13:00Z"/>
  <w16cex:commentExtensible w16cex:durableId="225577E1" w16cex:dateUtc="2020-04-30T15:14:00Z"/>
  <w16cex:commentExtensible w16cex:durableId="22557A37" w16cex:dateUtc="2020-04-30T15:2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C494A" w14:textId="77777777" w:rsidR="008924C2" w:rsidRDefault="008924C2" w:rsidP="00C86BBF">
      <w:r>
        <w:separator/>
      </w:r>
    </w:p>
  </w:endnote>
  <w:endnote w:type="continuationSeparator" w:id="0">
    <w:p w14:paraId="4E5A132D" w14:textId="77777777" w:rsidR="008924C2" w:rsidRDefault="008924C2" w:rsidP="00C8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PCC Headline">
    <w:altName w:val="Arial Rounded MT Bold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42D87" w14:textId="77777777" w:rsidR="008924C2" w:rsidRDefault="008924C2" w:rsidP="00C86BBF">
      <w:r>
        <w:separator/>
      </w:r>
    </w:p>
  </w:footnote>
  <w:footnote w:type="continuationSeparator" w:id="0">
    <w:p w14:paraId="778AF7E7" w14:textId="77777777" w:rsidR="008924C2" w:rsidRDefault="008924C2" w:rsidP="00C8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B1C1" w14:textId="1971BBB9" w:rsidR="00F84FBA" w:rsidRDefault="00381191" w:rsidP="00381191">
    <w:pPr>
      <w:pStyle w:val="Header"/>
      <w:jc w:val="cent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F176405" wp14:editId="408B5E2C">
          <wp:simplePos x="0" y="0"/>
          <wp:positionH relativeFrom="margin">
            <wp:posOffset>955040</wp:posOffset>
          </wp:positionH>
          <wp:positionV relativeFrom="paragraph">
            <wp:posOffset>-860474</wp:posOffset>
          </wp:positionV>
          <wp:extent cx="3818255" cy="1130300"/>
          <wp:effectExtent l="0" t="0" r="0" b="0"/>
          <wp:wrapSquare wrapText="bothSides"/>
          <wp:docPr id="5" name="Picture 5" descr="C:\Users\kstephen\AppData\Local\Microsoft\Windows\INetCache\Content.Word\NSPCCxHM Government_lock up_AW_JC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stephen\AppData\Local\Microsoft\Windows\INetCache\Content.Word\NSPCCxHM Government_lock up_AW_JC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FB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F68462" wp14:editId="71A31E70">
          <wp:simplePos x="0" y="0"/>
          <wp:positionH relativeFrom="page">
            <wp:align>right</wp:align>
          </wp:positionH>
          <wp:positionV relativeFrom="page">
            <wp:posOffset>19050</wp:posOffset>
          </wp:positionV>
          <wp:extent cx="7559675" cy="10688320"/>
          <wp:effectExtent l="0" t="0" r="3175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1063_Word Update_AW_CM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t="-297" r="252" b="297"/>
                  <a:stretch/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B86552" w14:textId="26391807" w:rsidR="00C86BBF" w:rsidRDefault="00C86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1B8"/>
    <w:multiLevelType w:val="hybridMultilevel"/>
    <w:tmpl w:val="698E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7AFF"/>
    <w:multiLevelType w:val="hybridMultilevel"/>
    <w:tmpl w:val="0C6E1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E203DA"/>
    <w:multiLevelType w:val="hybridMultilevel"/>
    <w:tmpl w:val="EA0C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7A11"/>
    <w:multiLevelType w:val="hybridMultilevel"/>
    <w:tmpl w:val="719C1272"/>
    <w:lvl w:ilvl="0" w:tplc="F73AF868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D07D73"/>
    <w:multiLevelType w:val="multilevel"/>
    <w:tmpl w:val="9A6C8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795C34"/>
    <w:multiLevelType w:val="hybridMultilevel"/>
    <w:tmpl w:val="D2DCE5EE"/>
    <w:lvl w:ilvl="0" w:tplc="845C47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3C2933"/>
    <w:multiLevelType w:val="hybridMultilevel"/>
    <w:tmpl w:val="2B4E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27CD2"/>
    <w:multiLevelType w:val="hybridMultilevel"/>
    <w:tmpl w:val="72602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61F836B8"/>
    <w:multiLevelType w:val="hybridMultilevel"/>
    <w:tmpl w:val="F5BA995E"/>
    <w:lvl w:ilvl="0" w:tplc="517ED5FA">
      <w:start w:val="5"/>
      <w:numFmt w:val="bullet"/>
      <w:lvlText w:val="-"/>
      <w:lvlJc w:val="left"/>
      <w:pPr>
        <w:ind w:left="1080" w:hanging="360"/>
      </w:pPr>
      <w:rPr>
        <w:rFonts w:ascii="NSPCC Regular" w:eastAsiaTheme="minorHAnsi" w:hAnsi="NSPCC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2F46C5"/>
    <w:multiLevelType w:val="hybridMultilevel"/>
    <w:tmpl w:val="70C4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E32BA"/>
    <w:multiLevelType w:val="hybridMultilevel"/>
    <w:tmpl w:val="36048E12"/>
    <w:lvl w:ilvl="0" w:tplc="78A28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BF"/>
    <w:rsid w:val="00074892"/>
    <w:rsid w:val="00155C46"/>
    <w:rsid w:val="001B25D6"/>
    <w:rsid w:val="001F5F5D"/>
    <w:rsid w:val="00205AD1"/>
    <w:rsid w:val="00233618"/>
    <w:rsid w:val="003767E8"/>
    <w:rsid w:val="003778B3"/>
    <w:rsid w:val="00381191"/>
    <w:rsid w:val="004D57CF"/>
    <w:rsid w:val="0061663F"/>
    <w:rsid w:val="006515DC"/>
    <w:rsid w:val="006615B8"/>
    <w:rsid w:val="00686BFA"/>
    <w:rsid w:val="006D351E"/>
    <w:rsid w:val="006E7574"/>
    <w:rsid w:val="00711C9C"/>
    <w:rsid w:val="00723302"/>
    <w:rsid w:val="007F7D53"/>
    <w:rsid w:val="008924C2"/>
    <w:rsid w:val="008B4F51"/>
    <w:rsid w:val="008F2EE2"/>
    <w:rsid w:val="0092148A"/>
    <w:rsid w:val="009542E9"/>
    <w:rsid w:val="00990ACB"/>
    <w:rsid w:val="00A64A7C"/>
    <w:rsid w:val="00B7323F"/>
    <w:rsid w:val="00C21EE3"/>
    <w:rsid w:val="00C86BBF"/>
    <w:rsid w:val="00CC097B"/>
    <w:rsid w:val="00D26138"/>
    <w:rsid w:val="00DC4D98"/>
    <w:rsid w:val="00DE73C3"/>
    <w:rsid w:val="00E8277C"/>
    <w:rsid w:val="00F03766"/>
    <w:rsid w:val="00F84FBA"/>
    <w:rsid w:val="00FC7137"/>
    <w:rsid w:val="1E4ECC50"/>
    <w:rsid w:val="2A277F4E"/>
    <w:rsid w:val="34E98118"/>
    <w:rsid w:val="6B2AB150"/>
    <w:rsid w:val="6D7AFA0A"/>
    <w:rsid w:val="78C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E0178F"/>
  <w15:chartTrackingRefBased/>
  <w15:docId w15:val="{76CF16E4-D456-4F4C-B286-0EB2AAF8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B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BBF"/>
  </w:style>
  <w:style w:type="paragraph" w:styleId="Footer">
    <w:name w:val="footer"/>
    <w:basedOn w:val="Normal"/>
    <w:link w:val="FooterChar"/>
    <w:uiPriority w:val="99"/>
    <w:unhideWhenUsed/>
    <w:rsid w:val="00C86B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BBF"/>
  </w:style>
  <w:style w:type="paragraph" w:styleId="BalloonText">
    <w:name w:val="Balloon Text"/>
    <w:basedOn w:val="Normal"/>
    <w:link w:val="BalloonTextChar"/>
    <w:uiPriority w:val="99"/>
    <w:semiHidden/>
    <w:unhideWhenUsed/>
    <w:rsid w:val="00C86B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B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6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166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aliases w:val="F5 List Paragraph,List Paragraph1,List Paragraph11,Numbered Para 1,Dot pt,No Spacing1,List Paragraph Char Char Char,Indicator Text,Bullet 1,Bullet Points,MAIN CONTENT,List Paragraph12,Colorful List - Accent 11,Normal numbered,OBC Bullet,L"/>
    <w:basedOn w:val="Normal"/>
    <w:link w:val="ListParagraphChar"/>
    <w:uiPriority w:val="34"/>
    <w:qFormat/>
    <w:rsid w:val="0061663F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F5 List Paragraph Char,List Paragraph1 Char,List Paragraph11 Char,Numbered Para 1 Char,Dot pt Char,No Spacing1 Char,List Paragraph Char Char Char Char,Indicator Text Char,Bullet 1 Char,Bullet Points Char,MAIN CONTENT Char,L Char"/>
    <w:basedOn w:val="DefaultParagraphFont"/>
    <w:link w:val="ListParagraph"/>
    <w:uiPriority w:val="34"/>
    <w:qFormat/>
    <w:locked/>
    <w:rsid w:val="0061663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663F"/>
    <w:rPr>
      <w:color w:val="0563C1"/>
      <w:u w:val="single"/>
    </w:rPr>
  </w:style>
  <w:style w:type="paragraph" w:customStyle="1" w:styleId="DfESOutNumbered">
    <w:name w:val="DfESOutNumbered"/>
    <w:basedOn w:val="Normal"/>
    <w:link w:val="DfESOutNumberedChar"/>
    <w:rsid w:val="006E7574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 w:val="22"/>
      <w:szCs w:val="20"/>
    </w:rPr>
  </w:style>
  <w:style w:type="character" w:customStyle="1" w:styleId="DfESOutNumberedChar">
    <w:name w:val="DfESOutNumbered Char"/>
    <w:basedOn w:val="TitleChar"/>
    <w:link w:val="DfESOutNumbered"/>
    <w:rsid w:val="006E7574"/>
    <w:rPr>
      <w:rFonts w:ascii="Arial" w:eastAsia="Times New Roman" w:hAnsi="Arial" w:cs="Arial"/>
      <w:spacing w:val="-10"/>
      <w:kern w:val="28"/>
      <w:sz w:val="22"/>
      <w:szCs w:val="20"/>
    </w:rPr>
  </w:style>
  <w:style w:type="paragraph" w:customStyle="1" w:styleId="DeptBullets">
    <w:name w:val="DeptBullets"/>
    <w:basedOn w:val="Normal"/>
    <w:link w:val="DeptBulletsChar"/>
    <w:rsid w:val="006E7574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DeptBulletsChar">
    <w:name w:val="DeptBullets Char"/>
    <w:basedOn w:val="TitleChar"/>
    <w:link w:val="DeptBullets"/>
    <w:rsid w:val="006E7574"/>
    <w:rPr>
      <w:rFonts w:ascii="Arial" w:eastAsia="Times New Roman" w:hAnsi="Arial" w:cs="Times New Roman"/>
      <w:spacing w:val="-10"/>
      <w:kern w:val="28"/>
      <w:sz w:val="5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4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F51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6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26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nkedin.com/" TargetMode="External"/><Relationship Id="rId18" Type="http://schemas.openxmlformats.org/officeDocument/2006/relationships/hyperlink" Target="https://www.linkedin.com/" TargetMode="External"/><Relationship Id="rId26" Type="http://schemas.openxmlformats.org/officeDocument/2006/relationships/hyperlink" Target="https://bit.ly/3cKXAi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home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" TargetMode="External"/><Relationship Id="rId17" Type="http://schemas.openxmlformats.org/officeDocument/2006/relationships/hyperlink" Target="https://www.facebook.com/" TargetMode="External"/><Relationship Id="rId25" Type="http://schemas.openxmlformats.org/officeDocument/2006/relationships/hyperlink" Target="mailto:help@nspcc.org.uk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khomeoffice" TargetMode="External"/><Relationship Id="rId20" Type="http://schemas.openxmlformats.org/officeDocument/2006/relationships/hyperlink" Target="mailto:help@nspcc.org.uk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home" TargetMode="External"/><Relationship Id="rId24" Type="http://schemas.openxmlformats.org/officeDocument/2006/relationships/hyperlink" Target="mailto:help@nspcc.org.uk" TargetMode="External"/><Relationship Id="rId32" Type="http://schemas.openxmlformats.org/officeDocument/2006/relationships/hyperlink" Target="mailto:kristina.stephens@nspcc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educationgovuk" TargetMode="External"/><Relationship Id="rId23" Type="http://schemas.openxmlformats.org/officeDocument/2006/relationships/hyperlink" Target="mailto:help@nspcc.org.uk" TargetMode="External"/><Relationship Id="rId28" Type="http://schemas.openxmlformats.org/officeDocument/2006/relationships/hyperlink" Target="https://nspccppschools.sharepoint.com/:f:/s/FilmTeam/Ev52HUEfix9DgzbYEFZDutUB5Md0Y1txr6E0KsFE4qV1bw?e=3nfIbs" TargetMode="External"/><Relationship Id="rId36" Type="http://schemas.microsoft.com/office/2018/08/relationships/commentsExtensible" Target="commentsExtensible.xml"/><Relationship Id="rId10" Type="http://schemas.openxmlformats.org/officeDocument/2006/relationships/hyperlink" Target="https://www.facebook.com/" TargetMode="External"/><Relationship Id="rId19" Type="http://schemas.openxmlformats.org/officeDocument/2006/relationships/hyperlink" Target="mailto:help@nspcc.org.uk" TargetMode="External"/><Relationship Id="rId31" Type="http://schemas.openxmlformats.org/officeDocument/2006/relationships/hyperlink" Target="https://youtu.be/lSGeLoVY9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NSPCC" TargetMode="External"/><Relationship Id="rId22" Type="http://schemas.openxmlformats.org/officeDocument/2006/relationships/hyperlink" Target="https://www.instagram.com/" TargetMode="External"/><Relationship Id="rId27" Type="http://schemas.openxmlformats.org/officeDocument/2006/relationships/hyperlink" Target="https://bit.ly/3cKXAix" TargetMode="External"/><Relationship Id="rId30" Type="http://schemas.openxmlformats.org/officeDocument/2006/relationships/hyperlink" Target="https://youtu.be/-icCAGIDMiA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237B07EB4B488AF2F8D2129A0097" ma:contentTypeVersion="13" ma:contentTypeDescription="Create a new document." ma:contentTypeScope="" ma:versionID="70e9dbbdfa0ab21d25b2a6b4c0c34ccd">
  <xsd:schema xmlns:xsd="http://www.w3.org/2001/XMLSchema" xmlns:xs="http://www.w3.org/2001/XMLSchema" xmlns:p="http://schemas.microsoft.com/office/2006/metadata/properties" xmlns:ns3="9f5eb1c3-3aff-4714-a697-50b89ef9ecb5" xmlns:ns4="2d83f25f-3b21-4671-96f5-32c3f8981875" targetNamespace="http://schemas.microsoft.com/office/2006/metadata/properties" ma:root="true" ma:fieldsID="9800114ae16c2b4fdbcd20fd2f611563" ns3:_="" ns4:_="">
    <xsd:import namespace="9f5eb1c3-3aff-4714-a697-50b89ef9ecb5"/>
    <xsd:import namespace="2d83f25f-3b21-4671-96f5-32c3f8981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eb1c3-3aff-4714-a697-50b89ef9e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3f25f-3b21-4671-96f5-32c3f8981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DD526-231D-4B40-8680-AD3808DE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eb1c3-3aff-4714-a697-50b89ef9ecb5"/>
    <ds:schemaRef ds:uri="2d83f25f-3b21-4671-96f5-32c3f8981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82D17-249F-4752-8F1B-D6BDD43221AD}">
  <ds:schemaRefs>
    <ds:schemaRef ds:uri="9f5eb1c3-3aff-4714-a697-50b89ef9ecb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2d83f25f-3b21-4671-96f5-32c3f898187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BFCB19-1522-43A4-9A70-714CAAD34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12014E7D</Template>
  <TotalTime>1</TotalTime>
  <Pages>3</Pages>
  <Words>1175</Words>
  <Characters>6698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Moldrich, Chrissan</dc:creator>
  <cp:keywords/>
  <dc:description/>
  <cp:lastModifiedBy>Rood,Deb</cp:lastModifiedBy>
  <cp:revision>2</cp:revision>
  <cp:lastPrinted>2020-05-01T11:28:00Z</cp:lastPrinted>
  <dcterms:created xsi:type="dcterms:W3CDTF">2020-05-29T06:24:00Z</dcterms:created>
  <dcterms:modified xsi:type="dcterms:W3CDTF">2020-05-29T06:24:00Z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0x01010064BA237B07EB4B488AF2F8D2129A0097</vt:lpwstr>
  </property>
</Properties>
</file>